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EA" w:rsidRPr="008662BD" w:rsidRDefault="00F22BB5"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xml:space="preserve">Автономная некоммерческая организация дополнительного профессионального образования «Межрегиональный институт развития </w:t>
      </w:r>
      <w:proofErr w:type="gramStart"/>
      <w:r w:rsidRPr="008662BD">
        <w:rPr>
          <w:rFonts w:ascii="Times New Roman" w:hAnsi="Times New Roman" w:cs="Times New Roman"/>
          <w:sz w:val="24"/>
          <w:szCs w:val="24"/>
        </w:rPr>
        <w:t>образования»</w:t>
      </w:r>
      <w:r w:rsidR="005A37D6" w:rsidRPr="008662BD">
        <w:rPr>
          <w:rFonts w:ascii="Times New Roman" w:hAnsi="Times New Roman" w:cs="Times New Roman"/>
          <w:sz w:val="24"/>
          <w:szCs w:val="24"/>
        </w:rPr>
        <w:br/>
        <w:t>(</w:t>
      </w:r>
      <w:proofErr w:type="gramEnd"/>
      <w:r w:rsidRPr="008662BD">
        <w:rPr>
          <w:rFonts w:ascii="Times New Roman" w:hAnsi="Times New Roman" w:cs="Times New Roman"/>
          <w:sz w:val="24"/>
          <w:szCs w:val="24"/>
        </w:rPr>
        <w:t>АНО ДПО «МИРО»</w:t>
      </w:r>
      <w:r w:rsidR="005A37D6" w:rsidRPr="008662BD">
        <w:rPr>
          <w:rFonts w:ascii="Times New Roman" w:hAnsi="Times New Roman" w:cs="Times New Roman"/>
          <w:sz w:val="24"/>
          <w:szCs w:val="24"/>
        </w:rPr>
        <w:t>)</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8662BD">
        <w:rPr>
          <w:rFonts w:ascii="Times New Roman" w:hAnsi="Times New Roman" w:cs="Times New Roman"/>
          <w:sz w:val="24"/>
          <w:szCs w:val="24"/>
        </w:rPr>
        <w:t> </w:t>
      </w:r>
    </w:p>
    <w:p w:rsidR="001748C1"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8662BD">
        <w:rPr>
          <w:rFonts w:ascii="Times New Roman" w:hAnsi="Times New Roman" w:cs="Times New Roman"/>
          <w:sz w:val="24"/>
          <w:szCs w:val="24"/>
        </w:rPr>
        <w:t>УТВЕРЖД</w:t>
      </w:r>
      <w:r w:rsidR="00160442">
        <w:rPr>
          <w:rFonts w:ascii="Times New Roman" w:hAnsi="Times New Roman" w:cs="Times New Roman"/>
          <w:sz w:val="24"/>
          <w:szCs w:val="24"/>
        </w:rPr>
        <w:t>ЕНО</w:t>
      </w:r>
      <w:r w:rsidRPr="008662BD">
        <w:rPr>
          <w:rFonts w:ascii="Times New Roman" w:hAnsi="Times New Roman" w:cs="Times New Roman"/>
          <w:sz w:val="24"/>
          <w:szCs w:val="24"/>
        </w:rPr>
        <w:br/>
      </w:r>
      <w:r w:rsidR="00160442">
        <w:rPr>
          <w:rFonts w:ascii="Times New Roman" w:hAnsi="Times New Roman" w:cs="Times New Roman"/>
          <w:sz w:val="24"/>
          <w:szCs w:val="24"/>
        </w:rPr>
        <w:t xml:space="preserve">Приказом </w:t>
      </w:r>
      <w:r w:rsidRPr="008662BD">
        <w:rPr>
          <w:rFonts w:ascii="Times New Roman" w:hAnsi="Times New Roman" w:cs="Times New Roman"/>
          <w:sz w:val="24"/>
          <w:szCs w:val="24"/>
        </w:rPr>
        <w:t>Директор</w:t>
      </w:r>
      <w:r w:rsidR="00160442">
        <w:rPr>
          <w:rFonts w:ascii="Times New Roman" w:hAnsi="Times New Roman" w:cs="Times New Roman"/>
          <w:sz w:val="24"/>
          <w:szCs w:val="24"/>
        </w:rPr>
        <w:t>а</w:t>
      </w:r>
      <w:r w:rsidRPr="008662BD">
        <w:rPr>
          <w:rFonts w:ascii="Times New Roman" w:hAnsi="Times New Roman" w:cs="Times New Roman"/>
          <w:sz w:val="24"/>
          <w:szCs w:val="24"/>
        </w:rPr>
        <w:br/>
      </w:r>
      <w:r w:rsidR="00990CED" w:rsidRPr="008662BD">
        <w:rPr>
          <w:rFonts w:ascii="Times New Roman" w:hAnsi="Times New Roman" w:cs="Times New Roman"/>
          <w:sz w:val="24"/>
          <w:szCs w:val="24"/>
        </w:rPr>
        <w:t>АНО ДПО «МИРО</w:t>
      </w:r>
      <w:r w:rsidRPr="008662BD">
        <w:rPr>
          <w:rFonts w:ascii="Times New Roman" w:hAnsi="Times New Roman" w:cs="Times New Roman"/>
          <w:sz w:val="24"/>
          <w:szCs w:val="24"/>
        </w:rPr>
        <w:t>»</w:t>
      </w:r>
    </w:p>
    <w:p w:rsidR="001748C1" w:rsidRPr="008662BD" w:rsidRDefault="00160442"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 xml:space="preserve">от </w:t>
      </w:r>
      <w:r w:rsidRPr="008662BD">
        <w:rPr>
          <w:rFonts w:ascii="Times New Roman" w:hAnsi="Times New Roman" w:cs="Times New Roman"/>
          <w:sz w:val="24"/>
          <w:szCs w:val="24"/>
        </w:rPr>
        <w:t>27.01 2016 г.</w:t>
      </w:r>
      <w:r>
        <w:rPr>
          <w:rFonts w:ascii="Times New Roman" w:hAnsi="Times New Roman" w:cs="Times New Roman"/>
          <w:sz w:val="24"/>
          <w:szCs w:val="24"/>
        </w:rPr>
        <w:t xml:space="preserve"> № 1</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8662BD">
        <w:rPr>
          <w:rFonts w:ascii="Times New Roman" w:hAnsi="Times New Roman" w:cs="Times New Roman"/>
          <w:sz w:val="24"/>
          <w:szCs w:val="24"/>
        </w:rPr>
        <w:br/>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4"/>
          <w:szCs w:val="24"/>
        </w:rPr>
      </w:pPr>
      <w:r w:rsidRPr="008662BD">
        <w:rPr>
          <w:rFonts w:ascii="Times New Roman" w:hAnsi="Times New Roman" w:cs="Times New Roman"/>
          <w:b/>
          <w:sz w:val="24"/>
          <w:szCs w:val="24"/>
        </w:rPr>
        <w:t>ПРАВИЛА</w:t>
      </w:r>
      <w:r w:rsidRPr="008662BD">
        <w:rPr>
          <w:rFonts w:ascii="Times New Roman" w:hAnsi="Times New Roman" w:cs="Times New Roman"/>
          <w:b/>
          <w:sz w:val="24"/>
          <w:szCs w:val="24"/>
        </w:rPr>
        <w:br/>
      </w:r>
      <w:r w:rsidR="00230015" w:rsidRPr="008662BD">
        <w:rPr>
          <w:rFonts w:ascii="Times New Roman" w:hAnsi="Times New Roman" w:cs="Times New Roman"/>
          <w:b/>
          <w:sz w:val="24"/>
          <w:szCs w:val="24"/>
        </w:rPr>
        <w:t xml:space="preserve">внутреннего </w:t>
      </w:r>
      <w:r w:rsidRPr="008662BD">
        <w:rPr>
          <w:rFonts w:ascii="Times New Roman" w:hAnsi="Times New Roman" w:cs="Times New Roman"/>
          <w:b/>
          <w:sz w:val="24"/>
          <w:szCs w:val="24"/>
        </w:rPr>
        <w:t>трудового распорядка</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990CE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662BD">
        <w:rPr>
          <w:rFonts w:ascii="Times New Roman" w:hAnsi="Times New Roman" w:cs="Times New Roman"/>
          <w:sz w:val="24"/>
          <w:szCs w:val="24"/>
        </w:rPr>
        <w:t xml:space="preserve">  </w:t>
      </w:r>
    </w:p>
    <w:p w:rsidR="003707EA" w:rsidRPr="008662BD" w:rsidRDefault="00990CED"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г. Ростов-на-Дону</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990CE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Настоящие Правила определяют трудовой распорядок в </w:t>
      </w:r>
      <w:r w:rsidR="00990CED" w:rsidRPr="008662BD">
        <w:rPr>
          <w:rFonts w:ascii="Times New Roman" w:hAnsi="Times New Roman" w:cs="Times New Roman"/>
          <w:sz w:val="24"/>
          <w:szCs w:val="24"/>
        </w:rPr>
        <w:t>АНО ДПО «МИРО</w:t>
      </w:r>
      <w:r w:rsidRPr="008662BD">
        <w:rPr>
          <w:rFonts w:ascii="Times New Roman" w:hAnsi="Times New Roman" w:cs="Times New Roman"/>
          <w:sz w:val="24"/>
          <w:szCs w:val="24"/>
        </w:rPr>
        <w:t>»</w:t>
      </w:r>
      <w:r w:rsidR="00990CED" w:rsidRPr="008662BD">
        <w:rPr>
          <w:rFonts w:ascii="Times New Roman" w:hAnsi="Times New Roman" w:cs="Times New Roman"/>
          <w:sz w:val="24"/>
          <w:szCs w:val="24"/>
        </w:rPr>
        <w:t xml:space="preserve"> (далее – </w:t>
      </w:r>
      <w:r w:rsidR="001D05DA" w:rsidRPr="008662BD">
        <w:rPr>
          <w:rFonts w:ascii="Times New Roman" w:hAnsi="Times New Roman" w:cs="Times New Roman"/>
          <w:sz w:val="24"/>
          <w:szCs w:val="24"/>
        </w:rPr>
        <w:t>Работодатель</w:t>
      </w:r>
      <w:r w:rsidR="00990CED" w:rsidRPr="008662BD">
        <w:rPr>
          <w:rFonts w:ascii="Times New Roman" w:hAnsi="Times New Roman" w:cs="Times New Roman"/>
          <w:sz w:val="24"/>
          <w:szCs w:val="24"/>
        </w:rPr>
        <w:t>)</w:t>
      </w:r>
      <w:r w:rsidRPr="008662BD">
        <w:rPr>
          <w:rFonts w:ascii="Times New Roman" w:hAnsi="Times New Roman" w:cs="Times New Roman"/>
          <w:sz w:val="24"/>
          <w:szCs w:val="24"/>
        </w:rPr>
        <w:t>,</w:t>
      </w:r>
      <w:r w:rsidR="00990CED"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порядок приема и увольнения работников, основные обязанности </w:t>
      </w:r>
      <w:r w:rsidR="00CF7980" w:rsidRPr="008662BD">
        <w:rPr>
          <w:rFonts w:ascii="Times New Roman" w:hAnsi="Times New Roman" w:cs="Times New Roman"/>
          <w:sz w:val="24"/>
          <w:szCs w:val="24"/>
        </w:rPr>
        <w:t>работ</w:t>
      </w:r>
      <w:r w:rsidRPr="008662BD">
        <w:rPr>
          <w:rFonts w:ascii="Times New Roman" w:hAnsi="Times New Roman" w:cs="Times New Roman"/>
          <w:sz w:val="24"/>
          <w:szCs w:val="24"/>
        </w:rPr>
        <w:t xml:space="preserve">ников и </w:t>
      </w:r>
      <w:r w:rsidR="00CF7980" w:rsidRPr="008662BD">
        <w:rPr>
          <w:rFonts w:ascii="Times New Roman" w:hAnsi="Times New Roman" w:cs="Times New Roman"/>
          <w:sz w:val="24"/>
          <w:szCs w:val="24"/>
        </w:rPr>
        <w:t>работодателя</w:t>
      </w:r>
      <w:r w:rsidRPr="008662BD">
        <w:rPr>
          <w:rFonts w:ascii="Times New Roman" w:hAnsi="Times New Roman" w:cs="Times New Roman"/>
          <w:sz w:val="24"/>
          <w:szCs w:val="24"/>
        </w:rPr>
        <w:t>, режим рабочего времени и его использование, а также меры поощрения и взыскания за нарушение трудовой дисциплины.</w:t>
      </w:r>
    </w:p>
    <w:p w:rsidR="00990CED" w:rsidRPr="008662BD" w:rsidRDefault="00990CED" w:rsidP="00990CE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1. Прием на работу и увольнение</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1D05DA"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1.1. Прием на работу </w:t>
      </w:r>
      <w:r w:rsidR="005A37D6" w:rsidRPr="008662BD">
        <w:rPr>
          <w:rFonts w:ascii="Times New Roman" w:hAnsi="Times New Roman" w:cs="Times New Roman"/>
          <w:sz w:val="24"/>
          <w:szCs w:val="24"/>
        </w:rPr>
        <w:t>производится на основании заключенного трудового договора.</w:t>
      </w:r>
    </w:p>
    <w:p w:rsidR="00CF7980"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1.2. При заключении трудового договора работ</w:t>
      </w:r>
      <w:r w:rsidR="00CF7980" w:rsidRPr="008662BD">
        <w:rPr>
          <w:rFonts w:ascii="Times New Roman" w:hAnsi="Times New Roman" w:cs="Times New Roman"/>
          <w:sz w:val="24"/>
          <w:szCs w:val="24"/>
        </w:rPr>
        <w:t>ник</w:t>
      </w:r>
      <w:r w:rsidRPr="008662BD">
        <w:rPr>
          <w:rFonts w:ascii="Times New Roman" w:hAnsi="Times New Roman" w:cs="Times New Roman"/>
          <w:sz w:val="24"/>
          <w:szCs w:val="24"/>
        </w:rPr>
        <w:t xml:space="preserve"> обязан </w:t>
      </w:r>
      <w:r w:rsidR="00CF7980" w:rsidRPr="008662BD">
        <w:rPr>
          <w:rFonts w:ascii="Times New Roman" w:hAnsi="Times New Roman" w:cs="Times New Roman"/>
          <w:sz w:val="24"/>
          <w:szCs w:val="24"/>
        </w:rPr>
        <w:t>предъявить</w:t>
      </w:r>
      <w:r w:rsidRPr="008662BD">
        <w:rPr>
          <w:rFonts w:ascii="Times New Roman" w:hAnsi="Times New Roman" w:cs="Times New Roman"/>
          <w:sz w:val="24"/>
          <w:szCs w:val="24"/>
        </w:rPr>
        <w:t>:</w:t>
      </w:r>
    </w:p>
    <w:p w:rsidR="00CF7980"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w:t>
      </w:r>
      <w:r w:rsidR="00CF7980" w:rsidRPr="008662BD">
        <w:rPr>
          <w:rFonts w:ascii="Times New Roman" w:hAnsi="Times New Roman" w:cs="Times New Roman"/>
          <w:sz w:val="24"/>
          <w:szCs w:val="24"/>
        </w:rPr>
        <w:t>паспорт или иной документ, удостоверяющий личность;</w:t>
      </w:r>
    </w:p>
    <w:p w:rsidR="00CF7980" w:rsidRPr="008662BD" w:rsidRDefault="00031AD3"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w:t>
      </w:r>
      <w:r w:rsidR="00CF7980" w:rsidRPr="008662BD">
        <w:rPr>
          <w:rFonts w:ascii="Times New Roman" w:hAnsi="Times New Roman" w:cs="Times New Roman"/>
          <w:sz w:val="24"/>
          <w:szCs w:val="24"/>
        </w:rPr>
        <w:t xml:space="preserve"> </w:t>
      </w:r>
      <w:r w:rsidR="005A37D6" w:rsidRPr="008662BD">
        <w:rPr>
          <w:rFonts w:ascii="Times New Roman" w:hAnsi="Times New Roman" w:cs="Times New Roman"/>
          <w:sz w:val="24"/>
          <w:szCs w:val="24"/>
        </w:rPr>
        <w:t>трудовую книжку за исключением случаев, когда трудовой договор заключается впервые</w:t>
      </w:r>
      <w:r w:rsidR="00CF7980" w:rsidRPr="008662BD">
        <w:rPr>
          <w:rFonts w:ascii="Times New Roman" w:hAnsi="Times New Roman" w:cs="Times New Roman"/>
          <w:sz w:val="24"/>
          <w:szCs w:val="24"/>
        </w:rPr>
        <w:t xml:space="preserve"> </w:t>
      </w:r>
      <w:r w:rsidR="005A37D6" w:rsidRPr="008662BD">
        <w:rPr>
          <w:rFonts w:ascii="Times New Roman" w:hAnsi="Times New Roman" w:cs="Times New Roman"/>
          <w:sz w:val="24"/>
          <w:szCs w:val="24"/>
        </w:rPr>
        <w:t xml:space="preserve">или </w:t>
      </w:r>
      <w:r w:rsidR="0039043B" w:rsidRPr="008662BD">
        <w:rPr>
          <w:rFonts w:ascii="Times New Roman" w:hAnsi="Times New Roman" w:cs="Times New Roman"/>
          <w:sz w:val="24"/>
          <w:szCs w:val="24"/>
        </w:rPr>
        <w:t>работник</w:t>
      </w:r>
      <w:r w:rsidR="005A37D6" w:rsidRPr="008662BD">
        <w:rPr>
          <w:rFonts w:ascii="Times New Roman" w:hAnsi="Times New Roman" w:cs="Times New Roman"/>
          <w:sz w:val="24"/>
          <w:szCs w:val="24"/>
        </w:rPr>
        <w:t xml:space="preserve"> поступает на работу на условиях совместительства;</w:t>
      </w:r>
    </w:p>
    <w:p w:rsidR="00CF7980"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диплом или иной документ о полученном образовании и (или) </w:t>
      </w:r>
      <w:r w:rsidRPr="008662BD">
        <w:rPr>
          <w:rFonts w:ascii="Times New Roman" w:hAnsi="Times New Roman" w:cs="Times New Roman"/>
          <w:sz w:val="24"/>
          <w:szCs w:val="24"/>
        </w:rPr>
        <w:br/>
        <w:t>документ, подтверждающий специальность или квалификацию;</w:t>
      </w:r>
    </w:p>
    <w:p w:rsidR="00C23044"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страховое свидетельство обязательного пенсионного страхования;</w:t>
      </w:r>
    </w:p>
    <w:p w:rsidR="003707EA"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документы воинского учета – для военнообязанных и лиц, подлежащих призыву на</w:t>
      </w:r>
      <w:r w:rsidR="00C23044" w:rsidRPr="008662BD">
        <w:rPr>
          <w:rFonts w:ascii="Times New Roman" w:hAnsi="Times New Roman" w:cs="Times New Roman"/>
          <w:sz w:val="24"/>
          <w:szCs w:val="24"/>
        </w:rPr>
        <w:t xml:space="preserve"> </w:t>
      </w:r>
      <w:r w:rsidRPr="008662BD">
        <w:rPr>
          <w:rFonts w:ascii="Times New Roman" w:hAnsi="Times New Roman" w:cs="Times New Roman"/>
          <w:sz w:val="24"/>
          <w:szCs w:val="24"/>
        </w:rPr>
        <w:t>военную службу.</w:t>
      </w:r>
    </w:p>
    <w:p w:rsidR="003707EA"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C23044" w:rsidRPr="008662BD" w:rsidRDefault="00C23044" w:rsidP="00C23044">
      <w:pPr>
        <w:pStyle w:val="af1"/>
        <w:ind w:firstLine="708"/>
        <w:jc w:val="both"/>
        <w:rPr>
          <w:rFonts w:ascii="Times New Roman" w:hAnsi="Times New Roman"/>
          <w:sz w:val="24"/>
          <w:szCs w:val="24"/>
        </w:rPr>
      </w:pPr>
      <w:r w:rsidRPr="008662BD">
        <w:rPr>
          <w:rFonts w:ascii="Times New Roman" w:hAnsi="Times New Roman"/>
          <w:sz w:val="24"/>
          <w:szCs w:val="24"/>
        </w:rPr>
        <w:t>Для формировани</w:t>
      </w:r>
      <w:r w:rsidR="005A1A65" w:rsidRPr="008662BD">
        <w:rPr>
          <w:rFonts w:ascii="Times New Roman" w:hAnsi="Times New Roman"/>
          <w:sz w:val="24"/>
          <w:szCs w:val="24"/>
        </w:rPr>
        <w:t>я</w:t>
      </w:r>
      <w:r w:rsidRPr="008662BD">
        <w:rPr>
          <w:rFonts w:ascii="Times New Roman" w:hAnsi="Times New Roman"/>
          <w:sz w:val="24"/>
          <w:szCs w:val="24"/>
        </w:rPr>
        <w:t xml:space="preserve"> личного дела работника запрашиваются следующие дополнительные документы: свидетельств</w:t>
      </w:r>
      <w:r w:rsidR="00F314C3" w:rsidRPr="008662BD">
        <w:rPr>
          <w:rFonts w:ascii="Times New Roman" w:hAnsi="Times New Roman"/>
          <w:sz w:val="24"/>
          <w:szCs w:val="24"/>
        </w:rPr>
        <w:t>о</w:t>
      </w:r>
      <w:r w:rsidRPr="008662BD">
        <w:rPr>
          <w:rFonts w:ascii="Times New Roman" w:hAnsi="Times New Roman"/>
          <w:sz w:val="24"/>
          <w:szCs w:val="24"/>
        </w:rPr>
        <w:t xml:space="preserve"> о браке, расторжении брака, о рождении детей (при наличии)</w:t>
      </w:r>
      <w:r w:rsidR="00F314C3" w:rsidRPr="008662BD">
        <w:rPr>
          <w:rFonts w:ascii="Times New Roman" w:hAnsi="Times New Roman"/>
          <w:sz w:val="24"/>
          <w:szCs w:val="24"/>
        </w:rPr>
        <w:t>, документы, предусмотренные законодательством РФ для приема на работу в образовательную организацию</w:t>
      </w:r>
      <w:r w:rsidRPr="008662BD">
        <w:rPr>
          <w:rFonts w:ascii="Times New Roman" w:hAnsi="Times New Roman"/>
          <w:sz w:val="24"/>
          <w:szCs w:val="24"/>
        </w:rPr>
        <w:t>.</w:t>
      </w:r>
    </w:p>
    <w:p w:rsidR="003707EA"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Прием на работу в организацию осуществляется</w:t>
      </w:r>
      <w:r w:rsidR="00C23044"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с прохождением срока </w:t>
      </w:r>
      <w:r w:rsidRPr="008662BD">
        <w:rPr>
          <w:rFonts w:ascii="Times New Roman" w:hAnsi="Times New Roman" w:cs="Times New Roman"/>
          <w:sz w:val="24"/>
          <w:szCs w:val="24"/>
        </w:rPr>
        <w:br/>
        <w:t>испытания продолжительностью до трех месяцев</w:t>
      </w:r>
      <w:r w:rsidR="00C23044" w:rsidRPr="008662BD">
        <w:rPr>
          <w:rFonts w:ascii="Times New Roman" w:hAnsi="Times New Roman" w:cs="Times New Roman"/>
          <w:sz w:val="24"/>
          <w:szCs w:val="24"/>
        </w:rPr>
        <w:t xml:space="preserve"> в целях проверки соответствия работника полученной работе</w:t>
      </w:r>
      <w:r w:rsidRPr="008662BD">
        <w:rPr>
          <w:rFonts w:ascii="Times New Roman" w:hAnsi="Times New Roman" w:cs="Times New Roman"/>
          <w:sz w:val="24"/>
          <w:szCs w:val="24"/>
        </w:rPr>
        <w:t>.</w:t>
      </w:r>
    </w:p>
    <w:p w:rsidR="003707EA" w:rsidRPr="008662BD" w:rsidRDefault="00C23044"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Для</w:t>
      </w:r>
      <w:r w:rsidR="005A37D6" w:rsidRPr="008662BD">
        <w:rPr>
          <w:rFonts w:ascii="Times New Roman" w:hAnsi="Times New Roman" w:cs="Times New Roman"/>
          <w:sz w:val="24"/>
          <w:szCs w:val="24"/>
        </w:rPr>
        <w:t xml:space="preserve"> директора и его заместителей, главного бухгалтера и его заместителей, </w:t>
      </w:r>
      <w:r w:rsidR="005A37D6" w:rsidRPr="008662BD">
        <w:rPr>
          <w:rFonts w:ascii="Times New Roman" w:hAnsi="Times New Roman" w:cs="Times New Roman"/>
          <w:sz w:val="24"/>
          <w:szCs w:val="24"/>
        </w:rPr>
        <w:br/>
        <w:t xml:space="preserve">руководителей филиалов, представительств или иных обособленных структурных </w:t>
      </w:r>
      <w:r w:rsidR="005A37D6" w:rsidRPr="008662BD">
        <w:rPr>
          <w:rFonts w:ascii="Times New Roman" w:hAnsi="Times New Roman" w:cs="Times New Roman"/>
          <w:sz w:val="24"/>
          <w:szCs w:val="24"/>
        </w:rPr>
        <w:br/>
        <w:t xml:space="preserve">подразделений организации срок испытания может быть </w:t>
      </w:r>
      <w:proofErr w:type="gramStart"/>
      <w:r w:rsidR="005A37D6" w:rsidRPr="008662BD">
        <w:rPr>
          <w:rFonts w:ascii="Times New Roman" w:hAnsi="Times New Roman" w:cs="Times New Roman"/>
          <w:sz w:val="24"/>
          <w:szCs w:val="24"/>
        </w:rPr>
        <w:t>установлен  до</w:t>
      </w:r>
      <w:proofErr w:type="gramEnd"/>
      <w:r w:rsidR="005A37D6" w:rsidRPr="008662BD">
        <w:rPr>
          <w:rFonts w:ascii="Times New Roman" w:hAnsi="Times New Roman" w:cs="Times New Roman"/>
          <w:sz w:val="24"/>
          <w:szCs w:val="24"/>
        </w:rPr>
        <w:t xml:space="preserve"> шести месяцев.</w:t>
      </w:r>
    </w:p>
    <w:p w:rsidR="003707EA" w:rsidRPr="008662BD" w:rsidRDefault="005A37D6"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Условие об испытании указ</w:t>
      </w:r>
      <w:r w:rsidR="00C23044" w:rsidRPr="008662BD">
        <w:rPr>
          <w:rFonts w:ascii="Times New Roman" w:hAnsi="Times New Roman" w:cs="Times New Roman"/>
          <w:sz w:val="24"/>
          <w:szCs w:val="24"/>
        </w:rPr>
        <w:t>ывается</w:t>
      </w:r>
      <w:r w:rsidRPr="008662BD">
        <w:rPr>
          <w:rFonts w:ascii="Times New Roman" w:hAnsi="Times New Roman" w:cs="Times New Roman"/>
          <w:sz w:val="24"/>
          <w:szCs w:val="24"/>
        </w:rPr>
        <w:t xml:space="preserve"> в трудовом договоре.</w:t>
      </w:r>
    </w:p>
    <w:p w:rsidR="00F314C3" w:rsidRPr="008662BD" w:rsidRDefault="00F314C3" w:rsidP="00CF79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Испытание при приеме на работу не устанавливается для лиц, прием </w:t>
      </w:r>
      <w:proofErr w:type="gramStart"/>
      <w:r w:rsidRPr="008662BD">
        <w:rPr>
          <w:rFonts w:ascii="Times New Roman" w:hAnsi="Times New Roman" w:cs="Times New Roman"/>
          <w:sz w:val="24"/>
          <w:szCs w:val="24"/>
        </w:rPr>
        <w:t>без испытания</w:t>
      </w:r>
      <w:proofErr w:type="gramEnd"/>
      <w:r w:rsidRPr="008662BD">
        <w:rPr>
          <w:rFonts w:ascii="Times New Roman" w:hAnsi="Times New Roman" w:cs="Times New Roman"/>
          <w:sz w:val="24"/>
          <w:szCs w:val="24"/>
        </w:rPr>
        <w:t xml:space="preserve"> которых предусмотрен ТК РФ.</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lastRenderedPageBreak/>
        <w:t xml:space="preserve">Прием на работу оформляется приказом, который объявляется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у под подпись в трехдневный срок со дня фактического начала работы.</w:t>
      </w:r>
    </w:p>
    <w:p w:rsidR="006E6499"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1.3. При поступлении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а на работу или переводе его в установленном порядке на другую работу работодатель обязан:</w:t>
      </w:r>
    </w:p>
    <w:p w:rsidR="006E6499"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ознакомить его с порученной работой, условиями и оплат</w:t>
      </w:r>
      <w:r w:rsidR="006E6499" w:rsidRPr="008662BD">
        <w:rPr>
          <w:rFonts w:ascii="Times New Roman" w:hAnsi="Times New Roman" w:cs="Times New Roman"/>
          <w:sz w:val="24"/>
          <w:szCs w:val="24"/>
        </w:rPr>
        <w:t xml:space="preserve">ой труда, разъяснить </w:t>
      </w:r>
      <w:r w:rsidR="0039043B" w:rsidRPr="008662BD">
        <w:rPr>
          <w:rFonts w:ascii="Times New Roman" w:hAnsi="Times New Roman" w:cs="Times New Roman"/>
          <w:sz w:val="24"/>
          <w:szCs w:val="24"/>
        </w:rPr>
        <w:t>работник</w:t>
      </w:r>
      <w:r w:rsidR="006E6499" w:rsidRPr="008662BD">
        <w:rPr>
          <w:rFonts w:ascii="Times New Roman" w:hAnsi="Times New Roman" w:cs="Times New Roman"/>
          <w:sz w:val="24"/>
          <w:szCs w:val="24"/>
        </w:rPr>
        <w:t xml:space="preserve">у </w:t>
      </w:r>
      <w:r w:rsidRPr="008662BD">
        <w:rPr>
          <w:rFonts w:ascii="Times New Roman" w:hAnsi="Times New Roman" w:cs="Times New Roman"/>
          <w:sz w:val="24"/>
          <w:szCs w:val="24"/>
        </w:rPr>
        <w:t>его права и обязанности;</w:t>
      </w:r>
    </w:p>
    <w:p w:rsidR="006E6499"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ознакомить с настоящими Правилами и другими локальными нормативными актами</w:t>
      </w:r>
      <w:r w:rsidR="00031AD3">
        <w:rPr>
          <w:rFonts w:ascii="Times New Roman" w:hAnsi="Times New Roman" w:cs="Times New Roman"/>
          <w:sz w:val="24"/>
          <w:szCs w:val="24"/>
        </w:rPr>
        <w:t>.</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1.4. Прекращение трудового договора может иметь место только по основаниям, </w:t>
      </w:r>
      <w:r w:rsidRPr="008662BD">
        <w:rPr>
          <w:rFonts w:ascii="Times New Roman" w:hAnsi="Times New Roman" w:cs="Times New Roman"/>
          <w:sz w:val="24"/>
          <w:szCs w:val="24"/>
        </w:rPr>
        <w:br/>
        <w:t>предусмотренным трудовым законодательством</w:t>
      </w:r>
      <w:r w:rsidR="00425C7F" w:rsidRPr="008662BD">
        <w:rPr>
          <w:rFonts w:ascii="Times New Roman" w:hAnsi="Times New Roman" w:cs="Times New Roman"/>
          <w:sz w:val="24"/>
          <w:szCs w:val="24"/>
        </w:rPr>
        <w:t xml:space="preserve"> и трудовым договором</w:t>
      </w:r>
      <w:r w:rsidRPr="008662BD">
        <w:rPr>
          <w:rFonts w:ascii="Times New Roman" w:hAnsi="Times New Roman" w:cs="Times New Roman"/>
          <w:sz w:val="24"/>
          <w:szCs w:val="24"/>
        </w:rPr>
        <w:t>.</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w:t>
      </w:r>
      <w:r w:rsidR="006E6499"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срока предупреждения об увольнении </w:t>
      </w:r>
      <w:r w:rsidR="006E6499" w:rsidRPr="008662BD">
        <w:rPr>
          <w:rFonts w:ascii="Times New Roman" w:hAnsi="Times New Roman" w:cs="Times New Roman"/>
          <w:sz w:val="24"/>
          <w:szCs w:val="24"/>
        </w:rPr>
        <w:t>работник</w:t>
      </w:r>
      <w:r w:rsidRPr="008662BD">
        <w:rPr>
          <w:rFonts w:ascii="Times New Roman" w:hAnsi="Times New Roman" w:cs="Times New Roman"/>
          <w:sz w:val="24"/>
          <w:szCs w:val="24"/>
        </w:rPr>
        <w:t xml:space="preserve"> вправе прекратить работу, а работодатель</w:t>
      </w:r>
      <w:r w:rsidR="006E6499" w:rsidRPr="008662BD">
        <w:rPr>
          <w:rFonts w:ascii="Times New Roman" w:hAnsi="Times New Roman" w:cs="Times New Roman"/>
          <w:sz w:val="24"/>
          <w:szCs w:val="24"/>
        </w:rPr>
        <w:t xml:space="preserve"> </w:t>
      </w:r>
      <w:r w:rsidRPr="008662BD">
        <w:rPr>
          <w:rFonts w:ascii="Times New Roman" w:hAnsi="Times New Roman" w:cs="Times New Roman"/>
          <w:sz w:val="24"/>
          <w:szCs w:val="24"/>
        </w:rPr>
        <w:t>обязан выдать ему трудовую книжку и произвести с ним расчет.</w:t>
      </w:r>
      <w:r w:rsidR="006E6499"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По договоренности между работником и </w:t>
      </w:r>
      <w:r w:rsidR="00031AD3">
        <w:rPr>
          <w:rFonts w:ascii="Times New Roman" w:hAnsi="Times New Roman" w:cs="Times New Roman"/>
          <w:sz w:val="24"/>
          <w:szCs w:val="24"/>
        </w:rPr>
        <w:t xml:space="preserve">Работодателем </w:t>
      </w:r>
      <w:r w:rsidRPr="008662BD">
        <w:rPr>
          <w:rFonts w:ascii="Times New Roman" w:hAnsi="Times New Roman" w:cs="Times New Roman"/>
          <w:sz w:val="24"/>
          <w:szCs w:val="24"/>
        </w:rPr>
        <w:t>трудовой договор может быть расторгнут в срок, о котором просит работник.</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РФ.</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Прекращение трудового дог</w:t>
      </w:r>
      <w:r w:rsidR="005550F3" w:rsidRPr="008662BD">
        <w:rPr>
          <w:rFonts w:ascii="Times New Roman" w:hAnsi="Times New Roman" w:cs="Times New Roman"/>
          <w:sz w:val="24"/>
          <w:szCs w:val="24"/>
        </w:rPr>
        <w:t>овора оформляется приказом</w:t>
      </w:r>
      <w:r w:rsidRPr="008662BD">
        <w:rPr>
          <w:rFonts w:ascii="Times New Roman" w:hAnsi="Times New Roman" w:cs="Times New Roman"/>
          <w:sz w:val="24"/>
          <w:szCs w:val="24"/>
        </w:rPr>
        <w:t>.</w:t>
      </w:r>
    </w:p>
    <w:p w:rsidR="003707EA" w:rsidRPr="008662BD" w:rsidRDefault="005A37D6" w:rsidP="006E64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Днем увольнения считается последний день работы, за исключением случаев, когда </w:t>
      </w:r>
      <w:r w:rsidRPr="008662BD">
        <w:rPr>
          <w:rFonts w:ascii="Times New Roman" w:hAnsi="Times New Roman" w:cs="Times New Roman"/>
          <w:sz w:val="24"/>
          <w:szCs w:val="24"/>
        </w:rPr>
        <w:br/>
      </w:r>
      <w:r w:rsidR="005550F3" w:rsidRPr="008662BD">
        <w:rPr>
          <w:rFonts w:ascii="Times New Roman" w:hAnsi="Times New Roman" w:cs="Times New Roman"/>
          <w:sz w:val="24"/>
          <w:szCs w:val="24"/>
        </w:rPr>
        <w:t>работ</w:t>
      </w:r>
      <w:r w:rsidRPr="008662BD">
        <w:rPr>
          <w:rFonts w:ascii="Times New Roman" w:hAnsi="Times New Roman" w:cs="Times New Roman"/>
          <w:sz w:val="24"/>
          <w:szCs w:val="24"/>
        </w:rPr>
        <w:t>ник фактически не работал, но за ним в соответствии с трудовым законодательством сохранялось место работы (должность).</w:t>
      </w:r>
    </w:p>
    <w:p w:rsidR="003707EA" w:rsidRPr="008662BD" w:rsidRDefault="005A37D6" w:rsidP="00A955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 xml:space="preserve">2. Основные права, обязанности и ответственность </w:t>
      </w:r>
      <w:r w:rsidR="00F01A27" w:rsidRPr="008662BD">
        <w:rPr>
          <w:rFonts w:ascii="Times New Roman" w:hAnsi="Times New Roman" w:cs="Times New Roman"/>
          <w:b/>
          <w:bCs/>
          <w:sz w:val="24"/>
          <w:szCs w:val="24"/>
        </w:rPr>
        <w:t>работ</w:t>
      </w:r>
      <w:r w:rsidRPr="008662BD">
        <w:rPr>
          <w:rFonts w:ascii="Times New Roman" w:hAnsi="Times New Roman" w:cs="Times New Roman"/>
          <w:b/>
          <w:bCs/>
          <w:sz w:val="24"/>
          <w:szCs w:val="24"/>
        </w:rPr>
        <w:t>ников</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39043B"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2.1. </w:t>
      </w:r>
      <w:r w:rsidR="0039043B" w:rsidRPr="008662BD">
        <w:rPr>
          <w:rFonts w:ascii="Times New Roman" w:hAnsi="Times New Roman" w:cs="Times New Roman"/>
          <w:sz w:val="24"/>
          <w:szCs w:val="24"/>
        </w:rPr>
        <w:t>Работ</w:t>
      </w:r>
      <w:r w:rsidR="00B71DE2" w:rsidRPr="008662BD">
        <w:rPr>
          <w:rFonts w:ascii="Times New Roman" w:hAnsi="Times New Roman" w:cs="Times New Roman"/>
          <w:sz w:val="24"/>
          <w:szCs w:val="24"/>
        </w:rPr>
        <w:t>ник имеет права, установленные действующим законодательством, в том числе</w:t>
      </w:r>
      <w:r w:rsidR="00031AD3">
        <w:rPr>
          <w:rFonts w:ascii="Times New Roman" w:hAnsi="Times New Roman" w:cs="Times New Roman"/>
          <w:sz w:val="24"/>
          <w:szCs w:val="24"/>
        </w:rPr>
        <w:t xml:space="preserve"> на</w:t>
      </w:r>
      <w:r w:rsidR="00B71DE2" w:rsidRPr="008662BD">
        <w:rPr>
          <w:rFonts w:ascii="Times New Roman" w:hAnsi="Times New Roman" w:cs="Times New Roman"/>
          <w:sz w:val="24"/>
          <w:szCs w:val="24"/>
        </w:rPr>
        <w:t>:</w:t>
      </w:r>
    </w:p>
    <w:p w:rsidR="0039043B"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своевременную и в полном объеме выплату зарплаты;</w:t>
      </w:r>
    </w:p>
    <w:p w:rsidR="0039043B" w:rsidRPr="008662BD" w:rsidRDefault="00B71DE2"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отдых</w:t>
      </w:r>
      <w:r w:rsidR="005A37D6" w:rsidRPr="008662BD">
        <w:rPr>
          <w:rFonts w:ascii="Times New Roman" w:hAnsi="Times New Roman" w:cs="Times New Roman"/>
          <w:sz w:val="24"/>
          <w:szCs w:val="24"/>
        </w:rPr>
        <w:t>;</w:t>
      </w:r>
    </w:p>
    <w:p w:rsidR="0039043B" w:rsidRPr="008662BD" w:rsidRDefault="00B71DE2"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w:t>
      </w:r>
      <w:r w:rsidR="005A37D6" w:rsidRPr="008662BD">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r w:rsidR="00031AD3">
        <w:rPr>
          <w:rFonts w:ascii="Times New Roman" w:hAnsi="Times New Roman" w:cs="Times New Roman"/>
          <w:sz w:val="24"/>
          <w:szCs w:val="24"/>
        </w:rPr>
        <w:t>.</w:t>
      </w:r>
    </w:p>
    <w:p w:rsidR="0039043B"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2.2.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 xml:space="preserve">и организации </w:t>
      </w:r>
      <w:r w:rsidR="0039043B" w:rsidRPr="008662BD">
        <w:rPr>
          <w:rFonts w:ascii="Times New Roman" w:hAnsi="Times New Roman" w:cs="Times New Roman"/>
          <w:sz w:val="24"/>
          <w:szCs w:val="24"/>
        </w:rPr>
        <w:t>обязаны</w:t>
      </w:r>
      <w:r w:rsidRPr="008662BD">
        <w:rPr>
          <w:rFonts w:ascii="Times New Roman" w:hAnsi="Times New Roman" w:cs="Times New Roman"/>
          <w:sz w:val="24"/>
          <w:szCs w:val="24"/>
        </w:rPr>
        <w:t>:</w:t>
      </w:r>
    </w:p>
    <w:p w:rsidR="0039043B"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w:t>
      </w:r>
      <w:r w:rsidR="0039043B"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выполнения прямых трудовых обязанностей, соблюдать трудовую дисциплину и </w:t>
      </w:r>
      <w:r w:rsidR="000B35F8" w:rsidRPr="008662BD">
        <w:rPr>
          <w:rFonts w:ascii="Times New Roman" w:hAnsi="Times New Roman" w:cs="Times New Roman"/>
          <w:sz w:val="24"/>
          <w:szCs w:val="24"/>
        </w:rPr>
        <w:t xml:space="preserve">настоящие </w:t>
      </w:r>
      <w:r w:rsidRPr="008662BD">
        <w:rPr>
          <w:rFonts w:ascii="Times New Roman" w:hAnsi="Times New Roman" w:cs="Times New Roman"/>
          <w:sz w:val="24"/>
          <w:szCs w:val="24"/>
        </w:rPr>
        <w:t>Правила</w:t>
      </w:r>
      <w:r w:rsidR="0039043B" w:rsidRPr="008662BD">
        <w:rPr>
          <w:rFonts w:ascii="Times New Roman" w:hAnsi="Times New Roman" w:cs="Times New Roman"/>
          <w:sz w:val="24"/>
          <w:szCs w:val="24"/>
        </w:rPr>
        <w:t xml:space="preserve"> </w:t>
      </w:r>
      <w:r w:rsidRPr="008662BD">
        <w:rPr>
          <w:rFonts w:ascii="Times New Roman" w:hAnsi="Times New Roman" w:cs="Times New Roman"/>
          <w:sz w:val="24"/>
          <w:szCs w:val="24"/>
        </w:rPr>
        <w:t>трудового распорядка;</w:t>
      </w:r>
    </w:p>
    <w:p w:rsidR="0039043B"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улучшать качество работы, постоянно повышать свой профессиональный и культурный урове</w:t>
      </w:r>
      <w:r w:rsidR="0039043B" w:rsidRPr="008662BD">
        <w:rPr>
          <w:rFonts w:ascii="Times New Roman" w:hAnsi="Times New Roman" w:cs="Times New Roman"/>
          <w:sz w:val="24"/>
          <w:szCs w:val="24"/>
        </w:rPr>
        <w:t>нь, заниматься самообразованием;</w:t>
      </w:r>
    </w:p>
    <w:p w:rsidR="001B6DFF"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поддерживать чистоту и порядок на своем рабочем месте, в служебных и других </w:t>
      </w:r>
      <w:r w:rsidRPr="008662BD">
        <w:rPr>
          <w:rFonts w:ascii="Times New Roman" w:hAnsi="Times New Roman" w:cs="Times New Roman"/>
          <w:sz w:val="24"/>
          <w:szCs w:val="24"/>
        </w:rPr>
        <w:br/>
        <w:t xml:space="preserve">помещениях, соблюдать установленный порядок хранения документов и материальных </w:t>
      </w:r>
      <w:r w:rsidRPr="008662BD">
        <w:rPr>
          <w:rFonts w:ascii="Times New Roman" w:hAnsi="Times New Roman" w:cs="Times New Roman"/>
          <w:sz w:val="24"/>
          <w:szCs w:val="24"/>
        </w:rPr>
        <w:br/>
        <w:t>ценностей, соблюдать порядок делопроизводства;</w:t>
      </w:r>
      <w:r w:rsidR="001B6DFF" w:rsidRPr="008662BD">
        <w:rPr>
          <w:rFonts w:ascii="Times New Roman" w:hAnsi="Times New Roman" w:cs="Times New Roman"/>
          <w:sz w:val="24"/>
          <w:szCs w:val="24"/>
        </w:rPr>
        <w:t xml:space="preserve"> </w:t>
      </w:r>
    </w:p>
    <w:p w:rsidR="001B6DFF"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w:t>
      </w:r>
      <w:r w:rsidR="00031AD3">
        <w:rPr>
          <w:rFonts w:ascii="Times New Roman" w:hAnsi="Times New Roman" w:cs="Times New Roman"/>
          <w:sz w:val="24"/>
          <w:szCs w:val="24"/>
        </w:rPr>
        <w:t>Р</w:t>
      </w:r>
      <w:r w:rsidR="00031AD3" w:rsidRPr="008662BD">
        <w:rPr>
          <w:rFonts w:ascii="Times New Roman" w:hAnsi="Times New Roman" w:cs="Times New Roman"/>
          <w:sz w:val="24"/>
          <w:szCs w:val="24"/>
        </w:rPr>
        <w:t>аботодателя</w:t>
      </w:r>
      <w:r w:rsidRPr="008662BD">
        <w:rPr>
          <w:rFonts w:ascii="Times New Roman" w:hAnsi="Times New Roman" w:cs="Times New Roman"/>
          <w:sz w:val="24"/>
          <w:szCs w:val="24"/>
        </w:rPr>
        <w:t>;</w:t>
      </w:r>
    </w:p>
    <w:p w:rsidR="001B6DFF"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соблюдать нормы, правила и инструкции по охране труда, производственную санитарию, правила противопожарной безопасности;</w:t>
      </w:r>
      <w:r w:rsidR="001B6DFF" w:rsidRPr="008662BD">
        <w:rPr>
          <w:rFonts w:ascii="Times New Roman" w:hAnsi="Times New Roman" w:cs="Times New Roman"/>
          <w:sz w:val="24"/>
          <w:szCs w:val="24"/>
        </w:rPr>
        <w:t xml:space="preserve"> </w:t>
      </w:r>
    </w:p>
    <w:p w:rsidR="001B6DFF"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w:t>
      </w:r>
      <w:r w:rsidR="001B6DFF" w:rsidRPr="008662BD">
        <w:rPr>
          <w:rFonts w:ascii="Times New Roman" w:hAnsi="Times New Roman" w:cs="Times New Roman"/>
          <w:sz w:val="24"/>
          <w:szCs w:val="24"/>
        </w:rPr>
        <w:t xml:space="preserve"> </w:t>
      </w:r>
      <w:r w:rsidRPr="008662BD">
        <w:rPr>
          <w:rFonts w:ascii="Times New Roman" w:hAnsi="Times New Roman" w:cs="Times New Roman"/>
          <w:sz w:val="24"/>
          <w:szCs w:val="24"/>
        </w:rPr>
        <w:t xml:space="preserve">может нанести вред </w:t>
      </w:r>
      <w:r w:rsidR="00031AD3">
        <w:rPr>
          <w:rFonts w:ascii="Times New Roman" w:hAnsi="Times New Roman" w:cs="Times New Roman"/>
          <w:sz w:val="24"/>
          <w:szCs w:val="24"/>
        </w:rPr>
        <w:t>Р</w:t>
      </w:r>
      <w:r w:rsidRPr="008662BD">
        <w:rPr>
          <w:rFonts w:ascii="Times New Roman" w:hAnsi="Times New Roman" w:cs="Times New Roman"/>
          <w:sz w:val="24"/>
          <w:szCs w:val="24"/>
        </w:rPr>
        <w:t xml:space="preserve">аботодателю и (или) другим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ам;</w:t>
      </w:r>
      <w:r w:rsidR="001B6DFF" w:rsidRPr="008662BD">
        <w:rPr>
          <w:rFonts w:ascii="Times New Roman" w:hAnsi="Times New Roman" w:cs="Times New Roman"/>
          <w:sz w:val="24"/>
          <w:szCs w:val="24"/>
        </w:rPr>
        <w:t xml:space="preserve"> </w:t>
      </w:r>
    </w:p>
    <w:p w:rsidR="00A56DA5" w:rsidRPr="008662BD" w:rsidRDefault="00A56DA5" w:rsidP="00A56DA5">
      <w:pPr>
        <w:pStyle w:val="af1"/>
        <w:ind w:firstLine="709"/>
        <w:jc w:val="both"/>
        <w:rPr>
          <w:rFonts w:ascii="Times New Roman" w:hAnsi="Times New Roman"/>
          <w:sz w:val="24"/>
          <w:szCs w:val="24"/>
        </w:rPr>
      </w:pPr>
      <w:r w:rsidRPr="008662BD">
        <w:rPr>
          <w:rFonts w:ascii="Times New Roman" w:hAnsi="Times New Roman"/>
          <w:sz w:val="24"/>
          <w:szCs w:val="24"/>
        </w:rPr>
        <w:lastRenderedPageBreak/>
        <w:t>– не распространять ставшие ему известными в связи с исполнением должностных обязанностей сведения, затрагивающие частную жизнь, честь и достоинство как коллег по работе, так и других лиц, с которыми приходится контактировать в силу своих обязанностей. Работник вправе предоставлять информацию, содержащую служебную и коммерческую тайну, только в связи с возбуждением уголовного дела и в иных, прямо предусмотренных законом случаях, уведомив об этом непосредственного руководителя;</w:t>
      </w:r>
    </w:p>
    <w:p w:rsidR="003707EA"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выполнять иные обязанности, предусмотренные трудовым законодательством РФ.</w:t>
      </w:r>
    </w:p>
    <w:p w:rsidR="003707EA"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2.3.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3707EA" w:rsidRPr="008662BD" w:rsidRDefault="005A37D6" w:rsidP="00F01A2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2.4.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 xml:space="preserve"> обязан возместить работодателю причиненный ему прямой действительный ущерб.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 xml:space="preserve">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3. Основные права и обязанности работодателя</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3.1. Работодатель имеет право:</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законодательством РФ</w:t>
      </w:r>
      <w:r w:rsidR="00D226A4" w:rsidRPr="008662BD">
        <w:rPr>
          <w:rFonts w:ascii="Times New Roman" w:hAnsi="Times New Roman" w:cs="Times New Roman"/>
          <w:sz w:val="24"/>
          <w:szCs w:val="24"/>
        </w:rPr>
        <w:t>, локальными нормативными актами</w:t>
      </w:r>
      <w:r w:rsidRPr="008662BD">
        <w:rPr>
          <w:rFonts w:ascii="Times New Roman" w:hAnsi="Times New Roman" w:cs="Times New Roman"/>
          <w:sz w:val="24"/>
          <w:szCs w:val="24"/>
        </w:rPr>
        <w:t>;</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вести коллективные переговоры и заключать коллективные договоры;</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поощрять работников за добросовестный эффективный труд;</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требовать от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 xml:space="preserve">ов исполнения ими трудовых обязанностей и бережного отношения к имуществу </w:t>
      </w:r>
      <w:r w:rsidR="00031AD3">
        <w:rPr>
          <w:rFonts w:ascii="Times New Roman" w:hAnsi="Times New Roman" w:cs="Times New Roman"/>
          <w:sz w:val="24"/>
          <w:szCs w:val="24"/>
        </w:rPr>
        <w:t>Р</w:t>
      </w:r>
      <w:r w:rsidRPr="008662BD">
        <w:rPr>
          <w:rFonts w:ascii="Times New Roman" w:hAnsi="Times New Roman" w:cs="Times New Roman"/>
          <w:sz w:val="24"/>
          <w:szCs w:val="24"/>
        </w:rPr>
        <w:t>аботодателя и других работников, соблюдения Правил трудового распорядка</w:t>
      </w:r>
      <w:r w:rsidR="0099454C" w:rsidRPr="008662BD">
        <w:rPr>
          <w:rFonts w:ascii="Times New Roman" w:hAnsi="Times New Roman" w:cs="Times New Roman"/>
          <w:sz w:val="24"/>
          <w:szCs w:val="24"/>
        </w:rPr>
        <w:t xml:space="preserve"> </w:t>
      </w:r>
      <w:r w:rsidRPr="008662BD">
        <w:rPr>
          <w:rFonts w:ascii="Times New Roman" w:hAnsi="Times New Roman" w:cs="Times New Roman"/>
          <w:sz w:val="24"/>
          <w:szCs w:val="24"/>
        </w:rPr>
        <w:t>организации;</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привлекать </w:t>
      </w:r>
      <w:r w:rsidR="0039043B" w:rsidRPr="008662BD">
        <w:rPr>
          <w:rFonts w:ascii="Times New Roman" w:hAnsi="Times New Roman" w:cs="Times New Roman"/>
          <w:sz w:val="24"/>
          <w:szCs w:val="24"/>
        </w:rPr>
        <w:t>работник</w:t>
      </w:r>
      <w:r w:rsidRPr="008662BD">
        <w:rPr>
          <w:rFonts w:ascii="Times New Roman" w:hAnsi="Times New Roman" w:cs="Times New Roman"/>
          <w:sz w:val="24"/>
          <w:szCs w:val="24"/>
        </w:rPr>
        <w:t>ов к дисциплинарной и материальной ответственности в порядке, установленном законодательством РФ;</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принимать локальные нормативные акты;</w:t>
      </w:r>
      <w:r w:rsidR="0099454C" w:rsidRPr="008662BD">
        <w:rPr>
          <w:rFonts w:ascii="Times New Roman" w:hAnsi="Times New Roman" w:cs="Times New Roman"/>
          <w:sz w:val="24"/>
          <w:szCs w:val="24"/>
        </w:rPr>
        <w:t xml:space="preserve"> </w:t>
      </w:r>
    </w:p>
    <w:p w:rsidR="003707EA"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создавать объединения работодателей в целях представительства и защиты своих </w:t>
      </w:r>
      <w:r w:rsidRPr="008662BD">
        <w:rPr>
          <w:rFonts w:ascii="Times New Roman" w:hAnsi="Times New Roman" w:cs="Times New Roman"/>
          <w:sz w:val="24"/>
          <w:szCs w:val="24"/>
        </w:rPr>
        <w:br/>
        <w:t>интересов и вступать в них.</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3.2. Работодатель обязан:</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соблюдать законодательство о труде, локальные нормативные акты, условия трудовых договоров;</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правильно организовывать труд работников</w:t>
      </w:r>
      <w:r w:rsidR="00B71DE2" w:rsidRPr="008662BD">
        <w:rPr>
          <w:rFonts w:ascii="Times New Roman" w:hAnsi="Times New Roman" w:cs="Times New Roman"/>
          <w:sz w:val="24"/>
          <w:szCs w:val="24"/>
        </w:rPr>
        <w:t>;</w:t>
      </w:r>
      <w:r w:rsidR="0099454C" w:rsidRPr="008662BD">
        <w:rPr>
          <w:rFonts w:ascii="Times New Roman" w:hAnsi="Times New Roman" w:cs="Times New Roman"/>
          <w:sz w:val="24"/>
          <w:szCs w:val="24"/>
        </w:rPr>
        <w:t xml:space="preserve"> </w:t>
      </w:r>
    </w:p>
    <w:p w:rsidR="0099454C"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r w:rsidR="0099454C" w:rsidRPr="008662BD">
        <w:rPr>
          <w:rFonts w:ascii="Times New Roman" w:hAnsi="Times New Roman" w:cs="Times New Roman"/>
          <w:sz w:val="24"/>
          <w:szCs w:val="24"/>
        </w:rPr>
        <w:t xml:space="preserve"> </w:t>
      </w:r>
    </w:p>
    <w:p w:rsidR="003707EA"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выполнять иные обязанности, предусмотренные трудовым законодательством РФ.</w:t>
      </w:r>
    </w:p>
    <w:p w:rsidR="003707EA" w:rsidRPr="008662BD" w:rsidRDefault="005A37D6" w:rsidP="009945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E962EE"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4</w:t>
      </w:r>
      <w:r w:rsidR="005A37D6" w:rsidRPr="008662BD">
        <w:rPr>
          <w:rFonts w:ascii="Times New Roman" w:hAnsi="Times New Roman" w:cs="Times New Roman"/>
          <w:b/>
          <w:bCs/>
          <w:sz w:val="24"/>
          <w:szCs w:val="24"/>
        </w:rPr>
        <w:t>. Режим рабочего времени и времени отдыха</w:t>
      </w:r>
      <w:r w:rsidR="00BC7687" w:rsidRPr="008662BD">
        <w:rPr>
          <w:rFonts w:ascii="Times New Roman" w:hAnsi="Times New Roman" w:cs="Times New Roman"/>
          <w:b/>
          <w:bCs/>
          <w:sz w:val="24"/>
          <w:szCs w:val="24"/>
        </w:rPr>
        <w:t>, порядок работы</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74501E" w:rsidRPr="008E584E" w:rsidRDefault="0074501E" w:rsidP="0074501E">
      <w:pPr>
        <w:ind w:firstLine="709"/>
        <w:jc w:val="both"/>
        <w:rPr>
          <w:rFonts w:ascii="Times New Roman" w:hAnsi="Times New Roman" w:cs="Times New Roman"/>
          <w:shd w:val="clear" w:color="auto" w:fill="FBFBFB"/>
        </w:rPr>
      </w:pPr>
      <w:r w:rsidRPr="008E584E">
        <w:rPr>
          <w:rFonts w:ascii="Times New Roman" w:hAnsi="Times New Roman" w:cs="Times New Roman"/>
        </w:rPr>
        <w:t xml:space="preserve">4.1. АНО ДПО «МИРО» является непрерывно действующей организацией. </w:t>
      </w:r>
      <w:r w:rsidRPr="008E584E">
        <w:rPr>
          <w:rFonts w:ascii="Times New Roman" w:hAnsi="Times New Roman" w:cs="Times New Roman"/>
          <w:shd w:val="clear" w:color="auto" w:fill="FBFBFB"/>
        </w:rPr>
        <w:t xml:space="preserve">Всем работникам устанавливается суммированный учет рабочего времени. Учетным периодом является год. Нормальное число рабочих часов за учетный период определяется исходя из установленной для Работников еженедельной продолжительности рабочего времени. Еженедельная продолжительность рабочего времени указывается в трудовом договоре. </w:t>
      </w:r>
    </w:p>
    <w:p w:rsidR="0074501E" w:rsidRDefault="0074501E" w:rsidP="0074501E">
      <w:pPr>
        <w:ind w:firstLine="709"/>
        <w:jc w:val="both"/>
        <w:rPr>
          <w:rFonts w:ascii="Times New Roman" w:hAnsi="Times New Roman" w:cs="Times New Roman"/>
        </w:rPr>
      </w:pPr>
      <w:r w:rsidRPr="00B10EE4">
        <w:rPr>
          <w:rFonts w:ascii="Times New Roman" w:hAnsi="Times New Roman" w:cs="Times New Roman"/>
        </w:rPr>
        <w:t>Форма графика работы утверждается отдельным приказом Работодателя.</w:t>
      </w:r>
      <w:r>
        <w:rPr>
          <w:rFonts w:ascii="Times New Roman" w:hAnsi="Times New Roman" w:cs="Times New Roman"/>
        </w:rPr>
        <w:t xml:space="preserve"> </w:t>
      </w:r>
    </w:p>
    <w:p w:rsidR="0074501E" w:rsidRDefault="0074501E" w:rsidP="0074501E">
      <w:pPr>
        <w:ind w:firstLine="709"/>
        <w:jc w:val="both"/>
        <w:rPr>
          <w:rFonts w:ascii="Times New Roman" w:hAnsi="Times New Roman" w:cs="Times New Roman"/>
        </w:rPr>
      </w:pPr>
      <w:r w:rsidRPr="001D05DA">
        <w:rPr>
          <w:rFonts w:ascii="Times New Roman" w:hAnsi="Times New Roman" w:cs="Times New Roman"/>
          <w:sz w:val="22"/>
          <w:szCs w:val="22"/>
        </w:rPr>
        <w:t xml:space="preserve">График работы утверждается Работодателем на необходимое количество дней, о чем работники уведомляются под подпись. </w:t>
      </w:r>
      <w:r>
        <w:rPr>
          <w:rFonts w:ascii="Times New Roman" w:hAnsi="Times New Roman" w:cs="Times New Roman"/>
          <w:sz w:val="22"/>
          <w:szCs w:val="22"/>
        </w:rPr>
        <w:t>В г</w:t>
      </w:r>
      <w:r w:rsidRPr="001D05DA">
        <w:rPr>
          <w:rFonts w:ascii="Times New Roman" w:hAnsi="Times New Roman" w:cs="Times New Roman"/>
          <w:sz w:val="22"/>
          <w:szCs w:val="22"/>
        </w:rPr>
        <w:t xml:space="preserve">рафик работы </w:t>
      </w:r>
      <w:r>
        <w:rPr>
          <w:rFonts w:ascii="Times New Roman" w:hAnsi="Times New Roman" w:cs="Times New Roman"/>
          <w:sz w:val="22"/>
          <w:szCs w:val="22"/>
        </w:rPr>
        <w:t xml:space="preserve">возможно внесение изменений, вновь </w:t>
      </w:r>
      <w:r>
        <w:rPr>
          <w:rFonts w:ascii="Times New Roman" w:hAnsi="Times New Roman" w:cs="Times New Roman"/>
          <w:sz w:val="22"/>
          <w:szCs w:val="22"/>
        </w:rPr>
        <w:lastRenderedPageBreak/>
        <w:t xml:space="preserve">утвержденный график также доводится до сведения работников под подпись. </w:t>
      </w:r>
      <w:r w:rsidRPr="001D05DA">
        <w:rPr>
          <w:rFonts w:ascii="Times New Roman" w:hAnsi="Times New Roman" w:cs="Times New Roman"/>
          <w:sz w:val="22"/>
          <w:szCs w:val="22"/>
        </w:rPr>
        <w:t>Время начала работы и время окончания работы</w:t>
      </w:r>
      <w:r>
        <w:rPr>
          <w:rFonts w:ascii="Times New Roman" w:hAnsi="Times New Roman" w:cs="Times New Roman"/>
          <w:sz w:val="22"/>
          <w:szCs w:val="22"/>
        </w:rPr>
        <w:t>,</w:t>
      </w:r>
      <w:r w:rsidRPr="001D05DA">
        <w:rPr>
          <w:rFonts w:ascii="Times New Roman" w:hAnsi="Times New Roman" w:cs="Times New Roman"/>
          <w:sz w:val="22"/>
          <w:szCs w:val="22"/>
        </w:rPr>
        <w:t> </w:t>
      </w:r>
      <w:r>
        <w:rPr>
          <w:rFonts w:ascii="Times New Roman" w:hAnsi="Times New Roman" w:cs="Times New Roman"/>
        </w:rPr>
        <w:t>в</w:t>
      </w:r>
      <w:r w:rsidRPr="001D05DA">
        <w:rPr>
          <w:rFonts w:ascii="Times New Roman" w:hAnsi="Times New Roman" w:cs="Times New Roman"/>
          <w:sz w:val="22"/>
          <w:szCs w:val="22"/>
        </w:rPr>
        <w:t>ремя начала</w:t>
      </w:r>
      <w:r>
        <w:rPr>
          <w:rFonts w:ascii="Times New Roman" w:hAnsi="Times New Roman" w:cs="Times New Roman"/>
        </w:rPr>
        <w:t xml:space="preserve"> и</w:t>
      </w:r>
      <w:r w:rsidRPr="001D05DA">
        <w:rPr>
          <w:rFonts w:ascii="Times New Roman" w:hAnsi="Times New Roman" w:cs="Times New Roman"/>
          <w:sz w:val="22"/>
          <w:szCs w:val="22"/>
        </w:rPr>
        <w:t xml:space="preserve"> окончания обеденного перерыва (при его наличии)</w:t>
      </w:r>
      <w:r>
        <w:rPr>
          <w:rFonts w:ascii="Times New Roman" w:hAnsi="Times New Roman" w:cs="Times New Roman"/>
        </w:rPr>
        <w:t>, рабочие и выходные дни</w:t>
      </w:r>
      <w:r w:rsidRPr="001D05DA">
        <w:rPr>
          <w:rFonts w:ascii="Times New Roman" w:hAnsi="Times New Roman" w:cs="Times New Roman"/>
          <w:sz w:val="22"/>
          <w:szCs w:val="22"/>
        </w:rPr>
        <w:t xml:space="preserve"> определяются </w:t>
      </w:r>
      <w:r>
        <w:rPr>
          <w:rFonts w:ascii="Times New Roman" w:hAnsi="Times New Roman" w:cs="Times New Roman"/>
        </w:rPr>
        <w:t xml:space="preserve">в </w:t>
      </w:r>
      <w:r w:rsidRPr="001D05DA">
        <w:rPr>
          <w:rFonts w:ascii="Times New Roman" w:hAnsi="Times New Roman" w:cs="Times New Roman"/>
          <w:sz w:val="22"/>
          <w:szCs w:val="22"/>
        </w:rPr>
        <w:t>утвержденн</w:t>
      </w:r>
      <w:r>
        <w:rPr>
          <w:rFonts w:ascii="Times New Roman" w:hAnsi="Times New Roman" w:cs="Times New Roman"/>
        </w:rPr>
        <w:t>о</w:t>
      </w:r>
      <w:r w:rsidRPr="001D05DA">
        <w:rPr>
          <w:rFonts w:ascii="Times New Roman" w:hAnsi="Times New Roman" w:cs="Times New Roman"/>
          <w:sz w:val="22"/>
          <w:szCs w:val="22"/>
        </w:rPr>
        <w:t>м график</w:t>
      </w:r>
      <w:r>
        <w:rPr>
          <w:rFonts w:ascii="Times New Roman" w:hAnsi="Times New Roman" w:cs="Times New Roman"/>
        </w:rPr>
        <w:t>е</w:t>
      </w:r>
      <w:r w:rsidRPr="001D05DA">
        <w:rPr>
          <w:rFonts w:ascii="Times New Roman" w:hAnsi="Times New Roman" w:cs="Times New Roman"/>
          <w:sz w:val="22"/>
          <w:szCs w:val="22"/>
        </w:rPr>
        <w:t xml:space="preserve"> работы</w:t>
      </w:r>
      <w:r>
        <w:rPr>
          <w:rFonts w:ascii="Times New Roman" w:hAnsi="Times New Roman" w:cs="Times New Roman"/>
        </w:rPr>
        <w:t xml:space="preserve"> с учетом условий заключенных трудовых договоров</w:t>
      </w:r>
      <w:r w:rsidRPr="001D05DA">
        <w:rPr>
          <w:rFonts w:ascii="Times New Roman" w:hAnsi="Times New Roman" w:cs="Times New Roman"/>
          <w:sz w:val="22"/>
          <w:szCs w:val="22"/>
        </w:rPr>
        <w:t>.</w:t>
      </w:r>
    </w:p>
    <w:p w:rsidR="0074501E" w:rsidRPr="001D05DA" w:rsidRDefault="0074501E" w:rsidP="007450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2"/>
          <w:szCs w:val="22"/>
        </w:rPr>
      </w:pPr>
      <w:r w:rsidRPr="001D05DA">
        <w:rPr>
          <w:rFonts w:ascii="Times New Roman" w:hAnsi="Times New Roman" w:cs="Times New Roman"/>
          <w:sz w:val="22"/>
          <w:szCs w:val="22"/>
        </w:rPr>
        <w:t> 4.2. Учет начала и окончания обеденного перерыва осуществляется работником, назначенным директором</w:t>
      </w:r>
      <w:r>
        <w:rPr>
          <w:rFonts w:ascii="Times New Roman" w:hAnsi="Times New Roman" w:cs="Times New Roman"/>
          <w:sz w:val="22"/>
          <w:szCs w:val="22"/>
        </w:rPr>
        <w:t xml:space="preserve"> Работодателя</w:t>
      </w:r>
      <w:r w:rsidRPr="001D05DA">
        <w:rPr>
          <w:rFonts w:ascii="Times New Roman" w:hAnsi="Times New Roman" w:cs="Times New Roman"/>
          <w:sz w:val="22"/>
          <w:szCs w:val="22"/>
        </w:rPr>
        <w:t xml:space="preserve">. </w:t>
      </w:r>
    </w:p>
    <w:p w:rsidR="003707EA" w:rsidRPr="008662BD" w:rsidRDefault="002914EE" w:rsidP="000239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w:t>
      </w:r>
      <w:r w:rsidR="005A37D6" w:rsidRPr="008662BD">
        <w:rPr>
          <w:rFonts w:ascii="Times New Roman" w:hAnsi="Times New Roman" w:cs="Times New Roman"/>
          <w:sz w:val="24"/>
          <w:szCs w:val="24"/>
        </w:rPr>
        <w:t xml:space="preserve">.3. Накануне нерабочих праздничных дней продолжительность рабочего дня </w:t>
      </w:r>
      <w:r w:rsidR="000D1EAD" w:rsidRPr="008662BD">
        <w:rPr>
          <w:rFonts w:ascii="Times New Roman" w:hAnsi="Times New Roman" w:cs="Times New Roman"/>
          <w:sz w:val="24"/>
          <w:szCs w:val="24"/>
        </w:rPr>
        <w:t>может не сокраща</w:t>
      </w:r>
      <w:r w:rsidR="005A37D6" w:rsidRPr="008662BD">
        <w:rPr>
          <w:rFonts w:ascii="Times New Roman" w:hAnsi="Times New Roman" w:cs="Times New Roman"/>
          <w:sz w:val="24"/>
          <w:szCs w:val="24"/>
        </w:rPr>
        <w:t>т</w:t>
      </w:r>
      <w:r w:rsidR="000D1EAD" w:rsidRPr="008662BD">
        <w:rPr>
          <w:rFonts w:ascii="Times New Roman" w:hAnsi="Times New Roman" w:cs="Times New Roman"/>
          <w:sz w:val="24"/>
          <w:szCs w:val="24"/>
        </w:rPr>
        <w:t>ь</w:t>
      </w:r>
      <w:r w:rsidR="005A37D6" w:rsidRPr="008662BD">
        <w:rPr>
          <w:rFonts w:ascii="Times New Roman" w:hAnsi="Times New Roman" w:cs="Times New Roman"/>
          <w:sz w:val="24"/>
          <w:szCs w:val="24"/>
        </w:rPr>
        <w:t xml:space="preserve">ся на один </w:t>
      </w:r>
      <w:r w:rsidR="000D1EAD" w:rsidRPr="008662BD">
        <w:rPr>
          <w:rFonts w:ascii="Times New Roman" w:hAnsi="Times New Roman" w:cs="Times New Roman"/>
          <w:sz w:val="24"/>
          <w:szCs w:val="24"/>
        </w:rPr>
        <w:t>час, т.к. продолжительность каждого рабочего дня определяется индивидуально каждому работнику графиком работы.</w:t>
      </w:r>
    </w:p>
    <w:p w:rsidR="006D0D44" w:rsidRPr="008662BD" w:rsidRDefault="000E53F9" w:rsidP="006D0D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Под н</w:t>
      </w:r>
      <w:r w:rsidR="005A37D6" w:rsidRPr="008662BD">
        <w:rPr>
          <w:rFonts w:ascii="Times New Roman" w:hAnsi="Times New Roman" w:cs="Times New Roman"/>
          <w:sz w:val="24"/>
          <w:szCs w:val="24"/>
        </w:rPr>
        <w:t xml:space="preserve">ерабочими праздничными днями </w:t>
      </w:r>
      <w:r w:rsidRPr="008662BD">
        <w:rPr>
          <w:rFonts w:ascii="Times New Roman" w:hAnsi="Times New Roman" w:cs="Times New Roman"/>
          <w:sz w:val="24"/>
          <w:szCs w:val="24"/>
        </w:rPr>
        <w:t>понимаются нерабочие праздничные дни, официально утвержденные в Российской Федерации.</w:t>
      </w:r>
      <w:r w:rsidR="000D1EAD" w:rsidRPr="008662BD">
        <w:rPr>
          <w:rFonts w:ascii="Times New Roman" w:hAnsi="Times New Roman" w:cs="Times New Roman"/>
          <w:sz w:val="24"/>
          <w:szCs w:val="24"/>
        </w:rPr>
        <w:t xml:space="preserve"> Р</w:t>
      </w:r>
      <w:r w:rsidR="00551AE5" w:rsidRPr="008662BD">
        <w:rPr>
          <w:rFonts w:ascii="Times New Roman" w:hAnsi="Times New Roman" w:cs="Times New Roman"/>
          <w:sz w:val="24"/>
          <w:szCs w:val="24"/>
        </w:rPr>
        <w:t>аботник может быть привлечен</w:t>
      </w:r>
      <w:r w:rsidR="000D1EAD" w:rsidRPr="008662BD">
        <w:rPr>
          <w:rFonts w:ascii="Times New Roman" w:hAnsi="Times New Roman" w:cs="Times New Roman"/>
          <w:sz w:val="24"/>
          <w:szCs w:val="24"/>
        </w:rPr>
        <w:t xml:space="preserve"> к работе в нерабочий праздничный день при внесении </w:t>
      </w:r>
      <w:r w:rsidR="00551AE5" w:rsidRPr="008662BD">
        <w:rPr>
          <w:rFonts w:ascii="Times New Roman" w:hAnsi="Times New Roman" w:cs="Times New Roman"/>
          <w:sz w:val="24"/>
          <w:szCs w:val="24"/>
        </w:rPr>
        <w:t xml:space="preserve">этого дня в его график работы. </w:t>
      </w:r>
    </w:p>
    <w:p w:rsidR="00DD6727" w:rsidRPr="008662BD" w:rsidRDefault="00DD6727" w:rsidP="006D0D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У Работодателя приостановка работы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w:t>
      </w:r>
    </w:p>
    <w:p w:rsidR="000E291C" w:rsidRPr="008662BD" w:rsidRDefault="000E291C" w:rsidP="006D0D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4.4. Режим чередования рабочего времени и времени отдыха дистанционными работниками устанавливается по своему усмотрению.</w:t>
      </w:r>
    </w:p>
    <w:p w:rsidR="003707EA" w:rsidRPr="008662BD" w:rsidRDefault="002914EE"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w:t>
      </w:r>
      <w:r w:rsidR="00CE7216" w:rsidRPr="008662BD">
        <w:rPr>
          <w:rFonts w:ascii="Times New Roman" w:hAnsi="Times New Roman" w:cs="Times New Roman"/>
          <w:sz w:val="24"/>
          <w:szCs w:val="24"/>
        </w:rPr>
        <w:t>.5.</w:t>
      </w:r>
      <w:r w:rsidR="005A37D6" w:rsidRPr="008662BD">
        <w:rPr>
          <w:rFonts w:ascii="Times New Roman" w:hAnsi="Times New Roman" w:cs="Times New Roman"/>
          <w:sz w:val="24"/>
          <w:szCs w:val="24"/>
        </w:rPr>
        <w:t xml:space="preserve"> Учет рабочего времени ведется </w:t>
      </w:r>
      <w:r w:rsidRPr="008662BD">
        <w:rPr>
          <w:rFonts w:ascii="Times New Roman" w:hAnsi="Times New Roman" w:cs="Times New Roman"/>
          <w:sz w:val="24"/>
          <w:szCs w:val="24"/>
        </w:rPr>
        <w:t>специалистом по кадровому делопроизводству</w:t>
      </w:r>
      <w:r w:rsidR="005A37D6" w:rsidRPr="008662BD">
        <w:rPr>
          <w:rFonts w:ascii="Times New Roman" w:hAnsi="Times New Roman" w:cs="Times New Roman"/>
          <w:sz w:val="24"/>
          <w:szCs w:val="24"/>
        </w:rPr>
        <w:t>.</w:t>
      </w:r>
    </w:p>
    <w:p w:rsidR="003707EA" w:rsidRPr="008662BD" w:rsidRDefault="002914EE"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w:t>
      </w:r>
      <w:r w:rsidR="005A37D6" w:rsidRPr="008662BD">
        <w:rPr>
          <w:rFonts w:ascii="Times New Roman" w:hAnsi="Times New Roman" w:cs="Times New Roman"/>
          <w:sz w:val="24"/>
          <w:szCs w:val="24"/>
        </w:rPr>
        <w:t>.</w:t>
      </w:r>
      <w:r w:rsidR="00CE7216" w:rsidRPr="008662BD">
        <w:rPr>
          <w:rFonts w:ascii="Times New Roman" w:hAnsi="Times New Roman" w:cs="Times New Roman"/>
          <w:sz w:val="24"/>
          <w:szCs w:val="24"/>
        </w:rPr>
        <w:t>6</w:t>
      </w:r>
      <w:r w:rsidR="005A37D6" w:rsidRPr="008662BD">
        <w:rPr>
          <w:rFonts w:ascii="Times New Roman" w:hAnsi="Times New Roman" w:cs="Times New Roman"/>
          <w:sz w:val="24"/>
          <w:szCs w:val="24"/>
        </w:rPr>
        <w:t xml:space="preserve">. Работа вне рабочего места (командировки) производится по разрешению </w:t>
      </w:r>
      <w:r w:rsidRPr="008662BD">
        <w:rPr>
          <w:rFonts w:ascii="Times New Roman" w:hAnsi="Times New Roman" w:cs="Times New Roman"/>
          <w:sz w:val="24"/>
          <w:szCs w:val="24"/>
        </w:rPr>
        <w:t xml:space="preserve">директора </w:t>
      </w:r>
      <w:r w:rsidR="001D05DA" w:rsidRPr="008662BD">
        <w:rPr>
          <w:rFonts w:ascii="Times New Roman" w:hAnsi="Times New Roman" w:cs="Times New Roman"/>
          <w:sz w:val="24"/>
          <w:szCs w:val="24"/>
        </w:rPr>
        <w:t>Работодателя</w:t>
      </w:r>
      <w:r w:rsidR="005A37D6" w:rsidRPr="008662BD">
        <w:rPr>
          <w:rFonts w:ascii="Times New Roman" w:hAnsi="Times New Roman" w:cs="Times New Roman"/>
          <w:sz w:val="24"/>
          <w:szCs w:val="24"/>
        </w:rPr>
        <w:t>, время отсутствия отмечается в журнале учета командировок. При нарушении этого порядка время отсутствия является неявкой на работу.</w:t>
      </w:r>
    </w:p>
    <w:p w:rsidR="00230015" w:rsidRPr="008662BD" w:rsidRDefault="0071745E"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w:t>
      </w:r>
      <w:r w:rsidR="005A37D6" w:rsidRPr="008662BD">
        <w:rPr>
          <w:rFonts w:ascii="Times New Roman" w:hAnsi="Times New Roman" w:cs="Times New Roman"/>
          <w:sz w:val="24"/>
          <w:szCs w:val="24"/>
        </w:rPr>
        <w:t>.</w:t>
      </w:r>
      <w:r w:rsidR="00CE7216" w:rsidRPr="008662BD">
        <w:rPr>
          <w:rFonts w:ascii="Times New Roman" w:hAnsi="Times New Roman" w:cs="Times New Roman"/>
          <w:sz w:val="24"/>
          <w:szCs w:val="24"/>
        </w:rPr>
        <w:t>7</w:t>
      </w:r>
      <w:r w:rsidR="005A37D6" w:rsidRPr="008662BD">
        <w:rPr>
          <w:rFonts w:ascii="Times New Roman" w:hAnsi="Times New Roman" w:cs="Times New Roman"/>
          <w:sz w:val="24"/>
          <w:szCs w:val="24"/>
        </w:rPr>
        <w:t xml:space="preserve">. </w:t>
      </w:r>
      <w:r w:rsidR="0039043B" w:rsidRPr="008662BD">
        <w:rPr>
          <w:rFonts w:ascii="Times New Roman" w:hAnsi="Times New Roman" w:cs="Times New Roman"/>
          <w:sz w:val="24"/>
          <w:szCs w:val="24"/>
        </w:rPr>
        <w:t>Работник</w:t>
      </w:r>
      <w:r w:rsidR="005A37D6" w:rsidRPr="008662BD">
        <w:rPr>
          <w:rFonts w:ascii="Times New Roman" w:hAnsi="Times New Roman" w:cs="Times New Roman"/>
          <w:sz w:val="24"/>
          <w:szCs w:val="24"/>
        </w:rPr>
        <w:t>ам предоставляются ежегодные отпуска с сохранением места работы и среднего заработка.</w:t>
      </w:r>
    </w:p>
    <w:p w:rsidR="003707EA" w:rsidRPr="008662BD" w:rsidRDefault="005A37D6"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Продолжительность ежегодного основного оплачиваемого отпуска – 28 календарных дней</w:t>
      </w:r>
      <w:r w:rsidR="00CE7216" w:rsidRPr="008662BD">
        <w:rPr>
          <w:rFonts w:ascii="Times New Roman" w:hAnsi="Times New Roman" w:cs="Times New Roman"/>
          <w:sz w:val="24"/>
          <w:szCs w:val="24"/>
        </w:rPr>
        <w:t>, педагогических работников – 56 календарных дней</w:t>
      </w:r>
      <w:r w:rsidRPr="008662BD">
        <w:rPr>
          <w:rFonts w:ascii="Times New Roman" w:hAnsi="Times New Roman" w:cs="Times New Roman"/>
          <w:sz w:val="24"/>
          <w:szCs w:val="24"/>
        </w:rPr>
        <w:t xml:space="preserve">. </w:t>
      </w:r>
      <w:r w:rsidR="00551AE5" w:rsidRPr="008662BD">
        <w:rPr>
          <w:rFonts w:ascii="Times New Roman" w:hAnsi="Times New Roman" w:cs="Times New Roman"/>
          <w:sz w:val="24"/>
          <w:szCs w:val="24"/>
        </w:rPr>
        <w:t>Е</w:t>
      </w:r>
      <w:r w:rsidRPr="008662BD">
        <w:rPr>
          <w:rFonts w:ascii="Times New Roman" w:hAnsi="Times New Roman" w:cs="Times New Roman"/>
          <w:sz w:val="24"/>
          <w:szCs w:val="24"/>
        </w:rPr>
        <w:t>жегодный оплачиваемый отпуск</w:t>
      </w:r>
      <w:r w:rsidR="0071745E" w:rsidRPr="008662BD">
        <w:rPr>
          <w:rFonts w:ascii="Times New Roman" w:hAnsi="Times New Roman" w:cs="Times New Roman"/>
          <w:sz w:val="24"/>
          <w:szCs w:val="24"/>
        </w:rPr>
        <w:t xml:space="preserve"> </w:t>
      </w:r>
      <w:r w:rsidRPr="008662BD">
        <w:rPr>
          <w:rFonts w:ascii="Times New Roman" w:hAnsi="Times New Roman" w:cs="Times New Roman"/>
          <w:sz w:val="24"/>
          <w:szCs w:val="24"/>
        </w:rPr>
        <w:t>может быть разделен на части</w:t>
      </w:r>
      <w:r w:rsidR="00FF5F01" w:rsidRPr="008662BD">
        <w:rPr>
          <w:rFonts w:ascii="Times New Roman" w:hAnsi="Times New Roman" w:cs="Times New Roman"/>
          <w:sz w:val="24"/>
          <w:szCs w:val="24"/>
        </w:rPr>
        <w:t xml:space="preserve"> по усмотрению Работодателя при соблюдении Трудового Кодекса РФ</w:t>
      </w:r>
      <w:r w:rsidR="00FB7965" w:rsidRPr="008662BD">
        <w:rPr>
          <w:rFonts w:ascii="Times New Roman" w:hAnsi="Times New Roman" w:cs="Times New Roman"/>
          <w:sz w:val="24"/>
          <w:szCs w:val="24"/>
        </w:rPr>
        <w:t>.</w:t>
      </w:r>
    </w:p>
    <w:p w:rsidR="003707EA" w:rsidRPr="008662BD" w:rsidRDefault="0071745E"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w:t>
      </w:r>
      <w:r w:rsidR="00CE7216" w:rsidRPr="008662BD">
        <w:rPr>
          <w:rFonts w:ascii="Times New Roman" w:hAnsi="Times New Roman" w:cs="Times New Roman"/>
          <w:sz w:val="24"/>
          <w:szCs w:val="24"/>
        </w:rPr>
        <w:t>8</w:t>
      </w:r>
      <w:r w:rsidR="005A37D6" w:rsidRPr="008662BD">
        <w:rPr>
          <w:rFonts w:ascii="Times New Roman" w:hAnsi="Times New Roman" w:cs="Times New Roman"/>
          <w:sz w:val="24"/>
          <w:szCs w:val="24"/>
        </w:rPr>
        <w:t xml:space="preserve">. </w:t>
      </w:r>
      <w:r w:rsidR="00FB7965" w:rsidRPr="008662BD">
        <w:rPr>
          <w:rFonts w:ascii="Times New Roman" w:hAnsi="Times New Roman" w:cs="Times New Roman"/>
          <w:sz w:val="24"/>
          <w:szCs w:val="24"/>
        </w:rPr>
        <w:t>О</w:t>
      </w:r>
      <w:r w:rsidR="005A37D6" w:rsidRPr="008662BD">
        <w:rPr>
          <w:rFonts w:ascii="Times New Roman" w:hAnsi="Times New Roman" w:cs="Times New Roman"/>
          <w:sz w:val="24"/>
          <w:szCs w:val="24"/>
        </w:rPr>
        <w:t>тпуск без сохранения зарплаты</w:t>
      </w:r>
      <w:r w:rsidR="00FB7965" w:rsidRPr="008662BD">
        <w:rPr>
          <w:rFonts w:ascii="Times New Roman" w:hAnsi="Times New Roman" w:cs="Times New Roman"/>
          <w:sz w:val="24"/>
          <w:szCs w:val="24"/>
        </w:rPr>
        <w:t xml:space="preserve"> может быть предоставлен Работнику по соглашению между Работником и Работодателем в лице директора.</w:t>
      </w:r>
    </w:p>
    <w:p w:rsidR="00E62643" w:rsidRPr="008662BD" w:rsidRDefault="00E62643"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4.9. В случае, если Работник опаздывает на работу, он обязан предупредить об этом директора в письменном виде в электронной форме до начала рабочего дня.</w:t>
      </w:r>
    </w:p>
    <w:p w:rsidR="00E62643" w:rsidRPr="008662BD" w:rsidRDefault="00E62643"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4.10. Обсуждение в рабочее время дел, не касающихся рабочего процесса непосредственно, не допускается.</w:t>
      </w:r>
    </w:p>
    <w:p w:rsidR="00034A65" w:rsidRPr="008662BD" w:rsidRDefault="00034A65" w:rsidP="00034A6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4.11. Публичное выяснение отношений между работниками, негативные высказывания в отношении текущих и потенциальных клиентов, органов власти, политиков и политических партий в помещениях Работодателя не допускается.</w:t>
      </w:r>
      <w:r w:rsidR="00C33EE5" w:rsidRPr="008662BD">
        <w:rPr>
          <w:rFonts w:ascii="Times New Roman" w:hAnsi="Times New Roman" w:cs="Times New Roman"/>
          <w:sz w:val="24"/>
          <w:szCs w:val="24"/>
        </w:rPr>
        <w:t xml:space="preserve"> Нарушение этого правила является грубым нарушением трудовой дисциплины.</w:t>
      </w:r>
      <w:r w:rsidR="005D6C2B" w:rsidRPr="008662BD">
        <w:rPr>
          <w:rFonts w:ascii="Times New Roman" w:hAnsi="Times New Roman" w:cs="Times New Roman"/>
          <w:sz w:val="24"/>
          <w:szCs w:val="24"/>
        </w:rPr>
        <w:t xml:space="preserve"> Следует говорить о позитивных качествах людей.</w:t>
      </w:r>
    </w:p>
    <w:p w:rsidR="00E62643" w:rsidRPr="008662BD" w:rsidRDefault="00034A65"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4.12</w:t>
      </w:r>
      <w:r w:rsidR="00E62643" w:rsidRPr="008662BD">
        <w:rPr>
          <w:rFonts w:ascii="Times New Roman" w:hAnsi="Times New Roman" w:cs="Times New Roman"/>
          <w:sz w:val="24"/>
          <w:szCs w:val="24"/>
        </w:rPr>
        <w:t>. В случае выполнения всех текущих работ и отсутствия дел для работы, Работник должен незамедлительно уведомить об этом Работодателя в лице директора.</w:t>
      </w:r>
    </w:p>
    <w:p w:rsidR="00034A65" w:rsidRPr="008662BD" w:rsidRDefault="00034A65"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4.13. </w:t>
      </w:r>
      <w:r w:rsidR="00C33EE5" w:rsidRPr="008662BD">
        <w:rPr>
          <w:rFonts w:ascii="Times New Roman" w:hAnsi="Times New Roman" w:cs="Times New Roman"/>
          <w:sz w:val="24"/>
          <w:szCs w:val="24"/>
        </w:rPr>
        <w:t>К более старшему по должности, непосредственному руководителю, следует обращаться по имени отчеству, относиться с уважением.</w:t>
      </w:r>
    </w:p>
    <w:p w:rsidR="00C33EE5" w:rsidRPr="008662BD" w:rsidRDefault="00C33EE5" w:rsidP="0071745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4.14. Употреблять ненормативную лексику (мат) в устном и письменном виде</w:t>
      </w:r>
      <w:r w:rsidR="009147E4" w:rsidRPr="008662BD">
        <w:rPr>
          <w:rFonts w:ascii="Times New Roman" w:hAnsi="Times New Roman" w:cs="Times New Roman"/>
          <w:sz w:val="24"/>
          <w:szCs w:val="24"/>
        </w:rPr>
        <w:t xml:space="preserve">, проявлять грубость, хамство, </w:t>
      </w:r>
      <w:r w:rsidR="005F1FC6" w:rsidRPr="008662BD">
        <w:rPr>
          <w:rFonts w:ascii="Times New Roman" w:hAnsi="Times New Roman" w:cs="Times New Roman"/>
          <w:sz w:val="24"/>
          <w:szCs w:val="24"/>
        </w:rPr>
        <w:t xml:space="preserve">резкие выражения, </w:t>
      </w:r>
      <w:r w:rsidR="009147E4" w:rsidRPr="008662BD">
        <w:rPr>
          <w:rFonts w:ascii="Times New Roman" w:hAnsi="Times New Roman" w:cs="Times New Roman"/>
          <w:sz w:val="24"/>
          <w:szCs w:val="24"/>
        </w:rPr>
        <w:t>разговаривать на повышенных тонах</w:t>
      </w:r>
      <w:r w:rsidRPr="008662BD">
        <w:rPr>
          <w:rFonts w:ascii="Times New Roman" w:hAnsi="Times New Roman" w:cs="Times New Roman"/>
          <w:sz w:val="24"/>
          <w:szCs w:val="24"/>
        </w:rPr>
        <w:t xml:space="preserve"> запрещено. Употребление ненормативной лексики (мата) в письменном или устном виде</w:t>
      </w:r>
      <w:r w:rsidR="009147E4" w:rsidRPr="008662BD">
        <w:rPr>
          <w:rFonts w:ascii="Times New Roman" w:hAnsi="Times New Roman" w:cs="Times New Roman"/>
          <w:sz w:val="24"/>
          <w:szCs w:val="24"/>
        </w:rPr>
        <w:t xml:space="preserve">, грубость, хамство, </w:t>
      </w:r>
      <w:r w:rsidR="005F1FC6" w:rsidRPr="008662BD">
        <w:rPr>
          <w:rFonts w:ascii="Times New Roman" w:hAnsi="Times New Roman" w:cs="Times New Roman"/>
          <w:sz w:val="24"/>
          <w:szCs w:val="24"/>
        </w:rPr>
        <w:t xml:space="preserve">резкие выражения, </w:t>
      </w:r>
      <w:r w:rsidR="009147E4" w:rsidRPr="008662BD">
        <w:rPr>
          <w:rFonts w:ascii="Times New Roman" w:hAnsi="Times New Roman" w:cs="Times New Roman"/>
          <w:sz w:val="24"/>
          <w:szCs w:val="24"/>
        </w:rPr>
        <w:t>разговор на повышенных тонах</w:t>
      </w:r>
      <w:r w:rsidRPr="008662BD">
        <w:rPr>
          <w:rFonts w:ascii="Times New Roman" w:hAnsi="Times New Roman" w:cs="Times New Roman"/>
          <w:sz w:val="24"/>
          <w:szCs w:val="24"/>
        </w:rPr>
        <w:t xml:space="preserve"> является грубым нарушением трудовой дисциплины.</w:t>
      </w:r>
    </w:p>
    <w:p w:rsidR="00BC7687" w:rsidRPr="008662BD" w:rsidRDefault="00C33EE5" w:rsidP="00BC7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4.15. Претензии и пожелания рассматриваются исключительно в письменном виде, направляемые своему непосредственному руководителю в форме ЗРС (законченная работа сотрудника). ЗРС – это подборка информации относительно какой-либо ситуации, плана </w:t>
      </w:r>
      <w:r w:rsidRPr="008662BD">
        <w:rPr>
          <w:rFonts w:ascii="Times New Roman" w:hAnsi="Times New Roman" w:cs="Times New Roman"/>
          <w:sz w:val="24"/>
          <w:szCs w:val="24"/>
        </w:rPr>
        <w:lastRenderedPageBreak/>
        <w:t>или чрезвычайного происшествия, достаточно полная, чтобы от руководителя требовалось только отметить "одобрено" или "не одобрено". Что должно включать ЗРС:</w:t>
      </w:r>
    </w:p>
    <w:p w:rsidR="00BC7687" w:rsidRPr="008662BD" w:rsidRDefault="00C33EE5" w:rsidP="00BC7687">
      <w:pPr>
        <w:pStyle w:val="a5"/>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изложение ситуации</w:t>
      </w:r>
      <w:r w:rsidR="00BC7687" w:rsidRPr="008662BD">
        <w:rPr>
          <w:rFonts w:ascii="Times New Roman" w:hAnsi="Times New Roman" w:cs="Times New Roman"/>
          <w:sz w:val="24"/>
          <w:szCs w:val="24"/>
        </w:rPr>
        <w:t xml:space="preserve">, </w:t>
      </w:r>
    </w:p>
    <w:p w:rsidR="00BC7687" w:rsidRPr="008662BD" w:rsidRDefault="00C33EE5" w:rsidP="00BC7687">
      <w:pPr>
        <w:pStyle w:val="a5"/>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предоставление всех данных, необходимых</w:t>
      </w:r>
      <w:r w:rsidR="00BC7687" w:rsidRPr="008662BD">
        <w:rPr>
          <w:rFonts w:ascii="Times New Roman" w:hAnsi="Times New Roman" w:cs="Times New Roman"/>
          <w:sz w:val="24"/>
          <w:szCs w:val="24"/>
        </w:rPr>
        <w:t xml:space="preserve"> для ее решения, </w:t>
      </w:r>
    </w:p>
    <w:p w:rsidR="00BC7687" w:rsidRPr="008662BD" w:rsidRDefault="00C33EE5" w:rsidP="00BC7687">
      <w:pPr>
        <w:pStyle w:val="a5"/>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предложение решения или решений</w:t>
      </w:r>
      <w:r w:rsidR="00853346">
        <w:rPr>
          <w:rFonts w:ascii="Times New Roman" w:hAnsi="Times New Roman" w:cs="Times New Roman"/>
          <w:sz w:val="24"/>
          <w:szCs w:val="24"/>
        </w:rPr>
        <w:t>,</w:t>
      </w:r>
    </w:p>
    <w:p w:rsidR="00C33EE5" w:rsidRPr="008662BD" w:rsidRDefault="00C33EE5" w:rsidP="008E584E">
      <w:pPr>
        <w:pStyle w:val="a5"/>
        <w:numPr>
          <w:ilvl w:val="2"/>
          <w:numId w:val="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firstLine="0"/>
        <w:jc w:val="both"/>
        <w:rPr>
          <w:rFonts w:ascii="Times New Roman" w:hAnsi="Times New Roman" w:cs="Times New Roman"/>
          <w:sz w:val="24"/>
          <w:szCs w:val="24"/>
        </w:rPr>
      </w:pPr>
      <w:r w:rsidRPr="008662BD">
        <w:rPr>
          <w:rFonts w:ascii="Times New Roman" w:hAnsi="Times New Roman" w:cs="Times New Roman"/>
          <w:sz w:val="24"/>
          <w:szCs w:val="24"/>
        </w:rPr>
        <w:t>имеется строчка, где руководитель может поставить подпись, чтобы одобрить или не одобрить каждое решение. Т.е. решение должно быть законченным и не требовать доработок руководителя.</w:t>
      </w:r>
    </w:p>
    <w:p w:rsidR="00C33EE5" w:rsidRPr="008662BD" w:rsidRDefault="00C33EE5"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4.16. </w:t>
      </w:r>
      <w:r w:rsidR="00392B1C" w:rsidRPr="008662BD">
        <w:rPr>
          <w:rFonts w:ascii="Times New Roman" w:hAnsi="Times New Roman" w:cs="Times New Roman"/>
          <w:sz w:val="24"/>
          <w:szCs w:val="24"/>
        </w:rPr>
        <w:t>В рабочее время на сообщение от директора работник должен отреагировать по возможности сразу. В случае, если работник занят, максимальное время написания ответного сообщения (например, «занят») – 10 минут.</w:t>
      </w:r>
    </w:p>
    <w:p w:rsidR="00392B1C" w:rsidRPr="008662BD" w:rsidRDefault="00392B1C"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4.17. </w:t>
      </w:r>
      <w:r w:rsidR="00CC2B26" w:rsidRPr="008662BD">
        <w:rPr>
          <w:rFonts w:ascii="Times New Roman" w:hAnsi="Times New Roman" w:cs="Times New Roman"/>
          <w:sz w:val="24"/>
          <w:szCs w:val="24"/>
        </w:rPr>
        <w:t xml:space="preserve">Использование </w:t>
      </w:r>
      <w:proofErr w:type="spellStart"/>
      <w:r w:rsidR="00CC2B26" w:rsidRPr="008662BD">
        <w:rPr>
          <w:rFonts w:ascii="Times New Roman" w:hAnsi="Times New Roman" w:cs="Times New Roman"/>
          <w:sz w:val="24"/>
          <w:szCs w:val="24"/>
        </w:rPr>
        <w:t>флешек</w:t>
      </w:r>
      <w:proofErr w:type="spellEnd"/>
      <w:r w:rsidR="00CC2B26" w:rsidRPr="008662BD">
        <w:rPr>
          <w:rFonts w:ascii="Times New Roman" w:hAnsi="Times New Roman" w:cs="Times New Roman"/>
          <w:sz w:val="24"/>
          <w:szCs w:val="24"/>
        </w:rPr>
        <w:t>, накопителей, внешних жестких дисков, а также установка программ без согласования с директором запрещено.</w:t>
      </w:r>
    </w:p>
    <w:p w:rsidR="005D6C2B" w:rsidRPr="008662BD" w:rsidRDefault="00CC2B26"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4.18. </w:t>
      </w:r>
      <w:r w:rsidR="005D6C2B" w:rsidRPr="008662BD">
        <w:rPr>
          <w:rFonts w:ascii="Times New Roman" w:hAnsi="Times New Roman" w:cs="Times New Roman"/>
          <w:sz w:val="24"/>
          <w:szCs w:val="24"/>
        </w:rPr>
        <w:t>Выполнение приказов, иных локальных нормативных актов не требует обсуждения их и понимания причин их установления у Работодателя.</w:t>
      </w:r>
    </w:p>
    <w:p w:rsidR="00CC2B26" w:rsidRPr="008662BD" w:rsidRDefault="005D6C2B"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4.19.  В случае проведения любых проверок, опросов, допросов Работодателя государственными</w:t>
      </w:r>
      <w:r w:rsidR="008D4A1E" w:rsidRPr="008662BD">
        <w:rPr>
          <w:rFonts w:ascii="Times New Roman" w:hAnsi="Times New Roman" w:cs="Times New Roman"/>
          <w:sz w:val="24"/>
          <w:szCs w:val="24"/>
        </w:rPr>
        <w:t xml:space="preserve"> (и иными)</w:t>
      </w:r>
      <w:r w:rsidRPr="008662BD">
        <w:rPr>
          <w:rFonts w:ascii="Times New Roman" w:hAnsi="Times New Roman" w:cs="Times New Roman"/>
          <w:sz w:val="24"/>
          <w:szCs w:val="24"/>
        </w:rPr>
        <w:t xml:space="preserve"> органами, подписывать любые документы, давать пояснения и комментарии</w:t>
      </w:r>
      <w:r w:rsidR="006B6AD5" w:rsidRPr="008662BD">
        <w:rPr>
          <w:rFonts w:ascii="Times New Roman" w:hAnsi="Times New Roman" w:cs="Times New Roman"/>
          <w:sz w:val="24"/>
          <w:szCs w:val="24"/>
        </w:rPr>
        <w:t>, давать копии</w:t>
      </w:r>
      <w:r w:rsidR="006C71CD" w:rsidRPr="008662BD">
        <w:rPr>
          <w:rFonts w:ascii="Times New Roman" w:hAnsi="Times New Roman" w:cs="Times New Roman"/>
          <w:sz w:val="24"/>
          <w:szCs w:val="24"/>
        </w:rPr>
        <w:t xml:space="preserve"> или оригиналы документов,</w:t>
      </w:r>
      <w:r w:rsidR="006B6AD5" w:rsidRPr="008662BD">
        <w:rPr>
          <w:rFonts w:ascii="Times New Roman" w:hAnsi="Times New Roman" w:cs="Times New Roman"/>
          <w:sz w:val="24"/>
          <w:szCs w:val="24"/>
        </w:rPr>
        <w:t xml:space="preserve"> копировать документы</w:t>
      </w:r>
      <w:r w:rsidRPr="008662BD">
        <w:rPr>
          <w:rFonts w:ascii="Times New Roman" w:hAnsi="Times New Roman" w:cs="Times New Roman"/>
          <w:sz w:val="24"/>
          <w:szCs w:val="24"/>
        </w:rPr>
        <w:t xml:space="preserve"> имеет полномочия исключительно директо</w:t>
      </w:r>
      <w:r w:rsidR="006B6AD5" w:rsidRPr="008662BD">
        <w:rPr>
          <w:rFonts w:ascii="Times New Roman" w:hAnsi="Times New Roman" w:cs="Times New Roman"/>
          <w:sz w:val="24"/>
          <w:szCs w:val="24"/>
        </w:rPr>
        <w:t>р или работник по доверенности от Работодателя.</w:t>
      </w:r>
      <w:r w:rsidRPr="008662BD">
        <w:rPr>
          <w:rFonts w:ascii="Times New Roman" w:hAnsi="Times New Roman" w:cs="Times New Roman"/>
          <w:sz w:val="24"/>
          <w:szCs w:val="24"/>
        </w:rPr>
        <w:t xml:space="preserve"> Согласно статье 51 Конституции РФ: Никто не обязан свидетельствовать против себя самого. Разглашение информации о Работодателе является нарушением коммерческой тайны (возможно, и персональных данных) и преследуется по </w:t>
      </w:r>
      <w:r w:rsidR="006B6AD5" w:rsidRPr="008662BD">
        <w:rPr>
          <w:rFonts w:ascii="Times New Roman" w:hAnsi="Times New Roman" w:cs="Times New Roman"/>
          <w:sz w:val="24"/>
          <w:szCs w:val="24"/>
        </w:rPr>
        <w:t>статье 183 УК РФ, 137 УК РФ</w:t>
      </w:r>
      <w:r w:rsidRPr="008662BD">
        <w:rPr>
          <w:rFonts w:ascii="Times New Roman" w:hAnsi="Times New Roman" w:cs="Times New Roman"/>
          <w:sz w:val="24"/>
          <w:szCs w:val="24"/>
        </w:rPr>
        <w:t xml:space="preserve">. Подпись вышеуказанных документов в настоящем пункте является превышением </w:t>
      </w:r>
      <w:r w:rsidR="006B6AD5" w:rsidRPr="008662BD">
        <w:rPr>
          <w:rFonts w:ascii="Times New Roman" w:hAnsi="Times New Roman" w:cs="Times New Roman"/>
          <w:sz w:val="24"/>
          <w:szCs w:val="24"/>
        </w:rPr>
        <w:t>должностных полномочий и преследуется по статье 286 УК РФ.</w:t>
      </w:r>
    </w:p>
    <w:p w:rsidR="006B6AD5" w:rsidRPr="008662BD" w:rsidRDefault="006B6AD5"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4.20. При возникновении любой внештатной ситуации (например, пожар, травма или ухудшение здоровья работника, совершение правонарушения или преступления в помещении Работодателя, проведение проверки, </w:t>
      </w:r>
      <w:r w:rsidR="006C71CD" w:rsidRPr="008662BD">
        <w:rPr>
          <w:rFonts w:ascii="Times New Roman" w:hAnsi="Times New Roman" w:cs="Times New Roman"/>
          <w:sz w:val="24"/>
          <w:szCs w:val="24"/>
        </w:rPr>
        <w:t xml:space="preserve">запрос документов, проведение опросов или допросов работников, наличие подозрительного лица в помещениях Работодателя и т.д.) – </w:t>
      </w:r>
      <w:r w:rsidR="00853346">
        <w:rPr>
          <w:rFonts w:ascii="Times New Roman" w:hAnsi="Times New Roman" w:cs="Times New Roman"/>
          <w:sz w:val="24"/>
          <w:szCs w:val="24"/>
        </w:rPr>
        <w:t xml:space="preserve">работник должен </w:t>
      </w:r>
      <w:r w:rsidR="006C71CD" w:rsidRPr="008662BD">
        <w:rPr>
          <w:rFonts w:ascii="Times New Roman" w:hAnsi="Times New Roman" w:cs="Times New Roman"/>
          <w:sz w:val="24"/>
          <w:szCs w:val="24"/>
        </w:rPr>
        <w:t>незамедлительно связаться с директором по телефону.</w:t>
      </w:r>
    </w:p>
    <w:p w:rsidR="00BC7687" w:rsidRPr="008662BD" w:rsidRDefault="00BC7687"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4.21. При открытии закрытого помещения Работодателя первому входящему Работнику необходимо: </w:t>
      </w:r>
    </w:p>
    <w:p w:rsidR="00581CA4" w:rsidRPr="008662BD" w:rsidRDefault="00581CA4"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снять помещение с охраны (при наличии охраны)</w:t>
      </w:r>
      <w:r w:rsidR="00853346">
        <w:rPr>
          <w:rFonts w:ascii="Times New Roman" w:hAnsi="Times New Roman" w:cs="Times New Roman"/>
          <w:sz w:val="24"/>
          <w:szCs w:val="24"/>
        </w:rPr>
        <w:t>,</w:t>
      </w:r>
    </w:p>
    <w:p w:rsidR="00581CA4" w:rsidRPr="008662BD" w:rsidRDefault="00581CA4"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открыть дверь ключом</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включить весь верхний свет</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включить кулер</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включить кондиционер</w:t>
      </w:r>
      <w:r w:rsidR="00581CA4" w:rsidRPr="008662BD">
        <w:rPr>
          <w:rFonts w:ascii="Times New Roman" w:hAnsi="Times New Roman" w:cs="Times New Roman"/>
          <w:sz w:val="24"/>
          <w:szCs w:val="24"/>
        </w:rPr>
        <w:t>ы</w:t>
      </w:r>
      <w:r w:rsidRPr="008662BD">
        <w:rPr>
          <w:rFonts w:ascii="Times New Roman" w:hAnsi="Times New Roman" w:cs="Times New Roman"/>
          <w:sz w:val="24"/>
          <w:szCs w:val="24"/>
        </w:rPr>
        <w:t xml:space="preserve"> (если в помещении жарко)</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включить очиститель воздуха (при наличии)</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w:t>
      </w:r>
      <w:r w:rsidR="00581CA4" w:rsidRPr="008662BD">
        <w:rPr>
          <w:rFonts w:ascii="Times New Roman" w:hAnsi="Times New Roman" w:cs="Times New Roman"/>
          <w:sz w:val="24"/>
          <w:szCs w:val="24"/>
        </w:rPr>
        <w:t xml:space="preserve">ть </w:t>
      </w:r>
      <w:proofErr w:type="spellStart"/>
      <w:r w:rsidR="00581CA4" w:rsidRPr="008662BD">
        <w:rPr>
          <w:rFonts w:ascii="Times New Roman" w:hAnsi="Times New Roman" w:cs="Times New Roman"/>
          <w:sz w:val="24"/>
          <w:szCs w:val="24"/>
        </w:rPr>
        <w:t>рециркуляторы</w:t>
      </w:r>
      <w:proofErr w:type="spellEnd"/>
      <w:r w:rsidR="00581CA4" w:rsidRPr="008662BD">
        <w:rPr>
          <w:rFonts w:ascii="Times New Roman" w:hAnsi="Times New Roman" w:cs="Times New Roman"/>
          <w:sz w:val="24"/>
          <w:szCs w:val="24"/>
        </w:rPr>
        <w:t xml:space="preserve"> бактерицидные, в том числе в санузлах</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включить освежитель воздуха (при наличии)</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открыть жалюзи (если закрыты) и открыть окна, проветрив помещение до появления свежего воздуха</w:t>
      </w:r>
      <w:r w:rsidR="00853346">
        <w:rPr>
          <w:rFonts w:ascii="Times New Roman" w:hAnsi="Times New Roman" w:cs="Times New Roman"/>
          <w:sz w:val="24"/>
          <w:szCs w:val="24"/>
        </w:rPr>
        <w:t>;</w:t>
      </w:r>
      <w:r w:rsidR="00853346" w:rsidRPr="008662BD">
        <w:rPr>
          <w:rFonts w:ascii="Times New Roman" w:hAnsi="Times New Roman" w:cs="Times New Roman"/>
          <w:sz w:val="24"/>
          <w:szCs w:val="24"/>
        </w:rPr>
        <w:t xml:space="preserve"> </w:t>
      </w:r>
      <w:r w:rsidR="00853346">
        <w:rPr>
          <w:rFonts w:ascii="Times New Roman" w:hAnsi="Times New Roman" w:cs="Times New Roman"/>
          <w:sz w:val="24"/>
          <w:szCs w:val="24"/>
        </w:rPr>
        <w:t>п</w:t>
      </w:r>
      <w:r w:rsidRPr="008662BD">
        <w:rPr>
          <w:rFonts w:ascii="Times New Roman" w:hAnsi="Times New Roman" w:cs="Times New Roman"/>
          <w:sz w:val="24"/>
          <w:szCs w:val="24"/>
        </w:rPr>
        <w:t>отом закрыть окна, оставив жалюзи открытыми</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полить растения в офисе</w:t>
      </w:r>
      <w:r w:rsidR="00853346">
        <w:rPr>
          <w:rFonts w:ascii="Times New Roman" w:hAnsi="Times New Roman" w:cs="Times New Roman"/>
          <w:sz w:val="24"/>
          <w:szCs w:val="24"/>
        </w:rPr>
        <w:t>,</w:t>
      </w:r>
    </w:p>
    <w:p w:rsidR="00BC7687" w:rsidRPr="008662BD" w:rsidRDefault="00BC7687" w:rsidP="00853346">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проверить работу телефонии (входящий и исходящий звонок на номера Работодателя)</w:t>
      </w:r>
      <w:r w:rsidR="00853346">
        <w:rPr>
          <w:rFonts w:ascii="Times New Roman" w:hAnsi="Times New Roman" w:cs="Times New Roman"/>
          <w:sz w:val="24"/>
          <w:szCs w:val="24"/>
        </w:rPr>
        <w:t>.</w:t>
      </w:r>
    </w:p>
    <w:p w:rsidR="00BC7687" w:rsidRPr="008662BD" w:rsidRDefault="00BC7687"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4.22. Последний уходящий Работник до ухода и закрытия помещения Работодателя должен:</w:t>
      </w:r>
    </w:p>
    <w:p w:rsidR="00BC7687"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закрыть жалюзи на всех окнах</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выключить кулер</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выключить кондиционеры</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lastRenderedPageBreak/>
        <w:t>выключить очистители воздуха (при наличии)</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выключить </w:t>
      </w:r>
      <w:proofErr w:type="spellStart"/>
      <w:r w:rsidRPr="008662BD">
        <w:rPr>
          <w:rFonts w:ascii="Times New Roman" w:hAnsi="Times New Roman" w:cs="Times New Roman"/>
          <w:sz w:val="24"/>
          <w:szCs w:val="24"/>
        </w:rPr>
        <w:t>рециркуляторы</w:t>
      </w:r>
      <w:proofErr w:type="spellEnd"/>
      <w:r w:rsidRPr="008662BD">
        <w:rPr>
          <w:rFonts w:ascii="Times New Roman" w:hAnsi="Times New Roman" w:cs="Times New Roman"/>
          <w:sz w:val="24"/>
          <w:szCs w:val="24"/>
        </w:rPr>
        <w:t xml:space="preserve"> бактерицидные, в том числе в санузлах</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выключить освежитель воздуха (при наличии)</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выключить весь верхний свет</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закрыть дверь на ключ</w:t>
      </w:r>
      <w:r w:rsidR="00853346">
        <w:rPr>
          <w:rFonts w:ascii="Times New Roman" w:hAnsi="Times New Roman" w:cs="Times New Roman"/>
          <w:sz w:val="24"/>
          <w:szCs w:val="24"/>
        </w:rPr>
        <w:t>,</w:t>
      </w:r>
    </w:p>
    <w:p w:rsidR="00581CA4" w:rsidRPr="008662BD" w:rsidRDefault="00581CA4" w:rsidP="00853346">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поставить помещение на охрану (при наличии охраны)</w:t>
      </w:r>
      <w:r w:rsidR="00853346">
        <w:rPr>
          <w:rFonts w:ascii="Times New Roman" w:hAnsi="Times New Roman" w:cs="Times New Roman"/>
          <w:sz w:val="24"/>
          <w:szCs w:val="24"/>
        </w:rPr>
        <w:t>.</w:t>
      </w:r>
    </w:p>
    <w:p w:rsidR="00581CA4" w:rsidRPr="008662BD" w:rsidRDefault="00581CA4"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4.22. Каждый Работник, приходя на свое рабочее место</w:t>
      </w:r>
      <w:r w:rsidR="00853346">
        <w:rPr>
          <w:rFonts w:ascii="Times New Roman" w:hAnsi="Times New Roman" w:cs="Times New Roman"/>
          <w:sz w:val="24"/>
          <w:szCs w:val="24"/>
        </w:rPr>
        <w:t>,</w:t>
      </w:r>
      <w:r w:rsidRPr="008662BD">
        <w:rPr>
          <w:rFonts w:ascii="Times New Roman" w:hAnsi="Times New Roman" w:cs="Times New Roman"/>
          <w:sz w:val="24"/>
          <w:szCs w:val="24"/>
        </w:rPr>
        <w:t xml:space="preserve"> должен:</w:t>
      </w:r>
    </w:p>
    <w:p w:rsidR="00581CA4"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8662BD">
        <w:rPr>
          <w:rFonts w:ascii="Times New Roman" w:hAnsi="Times New Roman" w:cs="Times New Roman"/>
          <w:sz w:val="24"/>
          <w:szCs w:val="24"/>
        </w:rPr>
        <w:t xml:space="preserve">роверить </w:t>
      </w:r>
      <w:r w:rsidR="00581CA4" w:rsidRPr="008662BD">
        <w:rPr>
          <w:rFonts w:ascii="Times New Roman" w:hAnsi="Times New Roman" w:cs="Times New Roman"/>
          <w:sz w:val="24"/>
          <w:szCs w:val="24"/>
        </w:rPr>
        <w:t>работоспособность компьютера, рабочего телефона</w:t>
      </w:r>
      <w:r>
        <w:rPr>
          <w:rFonts w:ascii="Times New Roman" w:hAnsi="Times New Roman" w:cs="Times New Roman"/>
          <w:sz w:val="24"/>
          <w:szCs w:val="24"/>
        </w:rPr>
        <w:t>.</w:t>
      </w:r>
    </w:p>
    <w:p w:rsidR="00581CA4" w:rsidRPr="008662BD" w:rsidRDefault="00581CA4"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4.23. Каждый Работник </w:t>
      </w:r>
      <w:r w:rsidR="00B36C71" w:rsidRPr="008662BD">
        <w:rPr>
          <w:rFonts w:ascii="Times New Roman" w:hAnsi="Times New Roman" w:cs="Times New Roman"/>
          <w:sz w:val="24"/>
          <w:szCs w:val="24"/>
        </w:rPr>
        <w:t>до окончания</w:t>
      </w:r>
      <w:r w:rsidRPr="008662BD">
        <w:rPr>
          <w:rFonts w:ascii="Times New Roman" w:hAnsi="Times New Roman" w:cs="Times New Roman"/>
          <w:sz w:val="24"/>
          <w:szCs w:val="24"/>
        </w:rPr>
        <w:t xml:space="preserve"> рабочего дня должен:</w:t>
      </w:r>
    </w:p>
    <w:p w:rsidR="00581CA4"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8662BD">
        <w:rPr>
          <w:rFonts w:ascii="Times New Roman" w:hAnsi="Times New Roman" w:cs="Times New Roman"/>
          <w:sz w:val="24"/>
          <w:szCs w:val="24"/>
        </w:rPr>
        <w:t xml:space="preserve">авести </w:t>
      </w:r>
      <w:r w:rsidR="00581CA4" w:rsidRPr="008662BD">
        <w:rPr>
          <w:rFonts w:ascii="Times New Roman" w:hAnsi="Times New Roman" w:cs="Times New Roman"/>
          <w:sz w:val="24"/>
          <w:szCs w:val="24"/>
        </w:rPr>
        <w:t>порядок на рабочем столе, т.е. разложить вещи по местам</w:t>
      </w:r>
      <w:r>
        <w:rPr>
          <w:rFonts w:ascii="Times New Roman" w:hAnsi="Times New Roman" w:cs="Times New Roman"/>
          <w:sz w:val="24"/>
          <w:szCs w:val="24"/>
        </w:rPr>
        <w:t>,</w:t>
      </w:r>
    </w:p>
    <w:p w:rsidR="00B36C71"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8662BD">
        <w:rPr>
          <w:rFonts w:ascii="Times New Roman" w:hAnsi="Times New Roman" w:cs="Times New Roman"/>
          <w:sz w:val="24"/>
          <w:szCs w:val="24"/>
        </w:rPr>
        <w:t xml:space="preserve">ставить </w:t>
      </w:r>
      <w:r w:rsidR="00B36C71" w:rsidRPr="008662BD">
        <w:rPr>
          <w:rFonts w:ascii="Times New Roman" w:hAnsi="Times New Roman" w:cs="Times New Roman"/>
          <w:sz w:val="24"/>
          <w:szCs w:val="24"/>
        </w:rPr>
        <w:t>кружку чистой</w:t>
      </w:r>
      <w:r>
        <w:rPr>
          <w:rFonts w:ascii="Times New Roman" w:hAnsi="Times New Roman" w:cs="Times New Roman"/>
          <w:sz w:val="24"/>
          <w:szCs w:val="24"/>
        </w:rPr>
        <w:t>,</w:t>
      </w:r>
    </w:p>
    <w:p w:rsidR="00B36C71"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8662BD">
        <w:rPr>
          <w:rFonts w:ascii="Times New Roman" w:hAnsi="Times New Roman" w:cs="Times New Roman"/>
          <w:sz w:val="24"/>
          <w:szCs w:val="24"/>
        </w:rPr>
        <w:t>бедиться</w:t>
      </w:r>
      <w:r w:rsidR="00B36C71" w:rsidRPr="008662BD">
        <w:rPr>
          <w:rFonts w:ascii="Times New Roman" w:hAnsi="Times New Roman" w:cs="Times New Roman"/>
          <w:sz w:val="24"/>
          <w:szCs w:val="24"/>
        </w:rPr>
        <w:t>, что продукты питания в мусорном ведре находятся в плотно завязанном пластиковом пакете</w:t>
      </w:r>
      <w:r>
        <w:rPr>
          <w:rFonts w:ascii="Times New Roman" w:hAnsi="Times New Roman" w:cs="Times New Roman"/>
          <w:sz w:val="24"/>
          <w:szCs w:val="24"/>
        </w:rPr>
        <w:t>,</w:t>
      </w:r>
    </w:p>
    <w:p w:rsidR="00B36C71"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8662BD">
        <w:rPr>
          <w:rFonts w:ascii="Times New Roman" w:hAnsi="Times New Roman" w:cs="Times New Roman"/>
          <w:sz w:val="24"/>
          <w:szCs w:val="24"/>
        </w:rPr>
        <w:t>бедиться</w:t>
      </w:r>
      <w:r w:rsidR="00F727C3" w:rsidRPr="008662BD">
        <w:rPr>
          <w:rFonts w:ascii="Times New Roman" w:hAnsi="Times New Roman" w:cs="Times New Roman"/>
          <w:sz w:val="24"/>
          <w:szCs w:val="24"/>
        </w:rPr>
        <w:t>, что к</w:t>
      </w:r>
      <w:r w:rsidR="00B36C71" w:rsidRPr="008662BD">
        <w:rPr>
          <w:rFonts w:ascii="Times New Roman" w:hAnsi="Times New Roman" w:cs="Times New Roman"/>
          <w:sz w:val="24"/>
          <w:szCs w:val="24"/>
        </w:rPr>
        <w:t>омпьютер должен при простое автоматически переходить в режим «Сон» с выключением монитора</w:t>
      </w:r>
      <w:r>
        <w:rPr>
          <w:rFonts w:ascii="Times New Roman" w:hAnsi="Times New Roman" w:cs="Times New Roman"/>
          <w:sz w:val="24"/>
          <w:szCs w:val="24"/>
        </w:rPr>
        <w:t>,</w:t>
      </w:r>
    </w:p>
    <w:p w:rsidR="00F727C3" w:rsidRPr="008662BD" w:rsidRDefault="00853346" w:rsidP="00853346">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8662BD">
        <w:rPr>
          <w:rFonts w:ascii="Times New Roman" w:hAnsi="Times New Roman" w:cs="Times New Roman"/>
          <w:sz w:val="24"/>
          <w:szCs w:val="24"/>
        </w:rPr>
        <w:t xml:space="preserve">тнести </w:t>
      </w:r>
      <w:r w:rsidR="00F727C3" w:rsidRPr="008662BD">
        <w:rPr>
          <w:rFonts w:ascii="Times New Roman" w:hAnsi="Times New Roman" w:cs="Times New Roman"/>
          <w:sz w:val="24"/>
          <w:szCs w:val="24"/>
        </w:rPr>
        <w:t>на зарядку радиотелефон (при наличии)</w:t>
      </w:r>
      <w:r>
        <w:rPr>
          <w:rFonts w:ascii="Times New Roman" w:hAnsi="Times New Roman" w:cs="Times New Roman"/>
          <w:sz w:val="24"/>
          <w:szCs w:val="24"/>
        </w:rPr>
        <w:t>.</w:t>
      </w:r>
    </w:p>
    <w:p w:rsidR="00581CA4" w:rsidRPr="008662BD" w:rsidRDefault="00F727C3"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4.24. </w:t>
      </w:r>
      <w:r w:rsidR="00B36C71" w:rsidRPr="008662BD">
        <w:rPr>
          <w:rFonts w:ascii="Times New Roman" w:hAnsi="Times New Roman" w:cs="Times New Roman"/>
          <w:sz w:val="24"/>
          <w:szCs w:val="24"/>
        </w:rPr>
        <w:t xml:space="preserve">Каждый четверг </w:t>
      </w:r>
      <w:r w:rsidRPr="008662BD">
        <w:rPr>
          <w:rFonts w:ascii="Times New Roman" w:hAnsi="Times New Roman" w:cs="Times New Roman"/>
          <w:sz w:val="24"/>
          <w:szCs w:val="24"/>
        </w:rPr>
        <w:t xml:space="preserve">каждый Работник должен </w:t>
      </w:r>
      <w:r w:rsidR="00B36C71" w:rsidRPr="008662BD">
        <w:rPr>
          <w:rFonts w:ascii="Times New Roman" w:hAnsi="Times New Roman" w:cs="Times New Roman"/>
          <w:sz w:val="24"/>
          <w:szCs w:val="24"/>
        </w:rPr>
        <w:t xml:space="preserve">провести уборку влажными салфетками своего рабочего </w:t>
      </w:r>
      <w:r w:rsidRPr="008662BD">
        <w:rPr>
          <w:rFonts w:ascii="Times New Roman" w:hAnsi="Times New Roman" w:cs="Times New Roman"/>
          <w:sz w:val="24"/>
          <w:szCs w:val="24"/>
        </w:rPr>
        <w:t xml:space="preserve">места: </w:t>
      </w:r>
      <w:r w:rsidR="00B36C71" w:rsidRPr="008662BD">
        <w:rPr>
          <w:rFonts w:ascii="Times New Roman" w:hAnsi="Times New Roman" w:cs="Times New Roman"/>
          <w:sz w:val="24"/>
          <w:szCs w:val="24"/>
        </w:rPr>
        <w:t>стола, монитора, системного блока, клавиатуры, МФУ, мышки, подлокотников кресла, телефонного аппарата</w:t>
      </w:r>
      <w:r w:rsidRPr="008662BD">
        <w:rPr>
          <w:rFonts w:ascii="Times New Roman" w:hAnsi="Times New Roman" w:cs="Times New Roman"/>
          <w:sz w:val="24"/>
          <w:szCs w:val="24"/>
        </w:rPr>
        <w:t>, тумбочки и всех предметов, имеющихся в пользовании</w:t>
      </w:r>
      <w:r w:rsidR="00B36C71" w:rsidRPr="008662BD">
        <w:rPr>
          <w:rFonts w:ascii="Times New Roman" w:hAnsi="Times New Roman" w:cs="Times New Roman"/>
          <w:sz w:val="24"/>
          <w:szCs w:val="24"/>
        </w:rPr>
        <w:t>.</w:t>
      </w:r>
      <w:r w:rsidRPr="008662BD">
        <w:rPr>
          <w:rFonts w:ascii="Times New Roman" w:hAnsi="Times New Roman" w:cs="Times New Roman"/>
          <w:sz w:val="24"/>
          <w:szCs w:val="24"/>
        </w:rPr>
        <w:t xml:space="preserve"> Если в четверг Работник отсутствовал, то влажную уборку своего рабочего места он делает в ближайший день появления на рабочем месте.</w:t>
      </w:r>
    </w:p>
    <w:p w:rsidR="00557798" w:rsidRPr="008662BD" w:rsidRDefault="00557798"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4.25. После собственного приема пищи каждый Работник обязан:</w:t>
      </w:r>
    </w:p>
    <w:p w:rsidR="00557798" w:rsidRPr="008662BD" w:rsidRDefault="00557798" w:rsidP="00853346">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провести влажную уборку стола для приема пищи с использованием чистящего средства с распылителем и бумажных полотенец</w:t>
      </w:r>
      <w:r w:rsidR="00853346">
        <w:rPr>
          <w:rFonts w:ascii="Times New Roman" w:hAnsi="Times New Roman" w:cs="Times New Roman"/>
          <w:sz w:val="24"/>
          <w:szCs w:val="24"/>
        </w:rPr>
        <w:t>,</w:t>
      </w:r>
    </w:p>
    <w:p w:rsidR="00F727C3" w:rsidRPr="008662BD" w:rsidRDefault="00557798" w:rsidP="00853346">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расставить по местам все принадлежности, использованные при приеме пищи</w:t>
      </w:r>
      <w:r w:rsidR="00853346">
        <w:rPr>
          <w:rFonts w:ascii="Times New Roman" w:hAnsi="Times New Roman" w:cs="Times New Roman"/>
          <w:sz w:val="24"/>
          <w:szCs w:val="24"/>
        </w:rPr>
        <w:t>,</w:t>
      </w:r>
    </w:p>
    <w:p w:rsidR="00557798" w:rsidRPr="008662BD" w:rsidRDefault="00557798" w:rsidP="00853346">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убрать личные вещи, мусор, еду, предметы гигиены с обеденного стола</w:t>
      </w:r>
      <w:r w:rsidR="00853346">
        <w:rPr>
          <w:rFonts w:ascii="Times New Roman" w:hAnsi="Times New Roman" w:cs="Times New Roman"/>
          <w:sz w:val="24"/>
          <w:szCs w:val="24"/>
        </w:rPr>
        <w:t>,</w:t>
      </w:r>
    </w:p>
    <w:p w:rsidR="00557798" w:rsidRPr="008662BD" w:rsidRDefault="00557798" w:rsidP="00853346">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в случае, если собственные продукты питания испачкали что-либо или просыпалось что-то</w:t>
      </w:r>
      <w:r w:rsidR="00853346">
        <w:rPr>
          <w:rFonts w:ascii="Times New Roman" w:hAnsi="Times New Roman" w:cs="Times New Roman"/>
          <w:sz w:val="24"/>
          <w:szCs w:val="24"/>
        </w:rPr>
        <w:t>,</w:t>
      </w:r>
      <w:r w:rsidRPr="008662BD">
        <w:rPr>
          <w:rFonts w:ascii="Times New Roman" w:hAnsi="Times New Roman" w:cs="Times New Roman"/>
          <w:sz w:val="24"/>
          <w:szCs w:val="24"/>
        </w:rPr>
        <w:t xml:space="preserve"> незамедлительно почистить, вытереть испачканные поверхности</w:t>
      </w:r>
      <w:r w:rsidR="00853346">
        <w:rPr>
          <w:rFonts w:ascii="Times New Roman" w:hAnsi="Times New Roman" w:cs="Times New Roman"/>
          <w:sz w:val="24"/>
          <w:szCs w:val="24"/>
        </w:rPr>
        <w:t>,</w:t>
      </w:r>
      <w:r w:rsidRPr="008662BD">
        <w:rPr>
          <w:rFonts w:ascii="Times New Roman" w:hAnsi="Times New Roman" w:cs="Times New Roman"/>
          <w:sz w:val="24"/>
          <w:szCs w:val="24"/>
        </w:rPr>
        <w:t xml:space="preserve"> </w:t>
      </w:r>
      <w:r w:rsidR="00853346">
        <w:rPr>
          <w:rFonts w:ascii="Times New Roman" w:hAnsi="Times New Roman" w:cs="Times New Roman"/>
          <w:sz w:val="24"/>
          <w:szCs w:val="24"/>
        </w:rPr>
        <w:t>в</w:t>
      </w:r>
      <w:r w:rsidRPr="008662BD">
        <w:rPr>
          <w:rFonts w:ascii="Times New Roman" w:hAnsi="Times New Roman" w:cs="Times New Roman"/>
          <w:sz w:val="24"/>
          <w:szCs w:val="24"/>
        </w:rPr>
        <w:t xml:space="preserve"> том числе</w:t>
      </w:r>
      <w:r w:rsidR="00853346">
        <w:rPr>
          <w:rFonts w:ascii="Times New Roman" w:hAnsi="Times New Roman" w:cs="Times New Roman"/>
          <w:sz w:val="24"/>
          <w:szCs w:val="24"/>
        </w:rPr>
        <w:t>:</w:t>
      </w:r>
      <w:r w:rsidRPr="008662BD">
        <w:rPr>
          <w:rFonts w:ascii="Times New Roman" w:hAnsi="Times New Roman" w:cs="Times New Roman"/>
          <w:sz w:val="24"/>
          <w:szCs w:val="24"/>
        </w:rPr>
        <w:t xml:space="preserve"> обеденный стол, пол, стул, </w:t>
      </w:r>
      <w:r w:rsidR="00F849F2" w:rsidRPr="008662BD">
        <w:rPr>
          <w:rFonts w:ascii="Times New Roman" w:hAnsi="Times New Roman" w:cs="Times New Roman"/>
          <w:sz w:val="24"/>
          <w:szCs w:val="24"/>
        </w:rPr>
        <w:t xml:space="preserve">холодильник, </w:t>
      </w:r>
      <w:r w:rsidR="00853346" w:rsidRPr="008662BD">
        <w:rPr>
          <w:rFonts w:ascii="Times New Roman" w:hAnsi="Times New Roman" w:cs="Times New Roman"/>
          <w:sz w:val="24"/>
          <w:szCs w:val="24"/>
        </w:rPr>
        <w:t>микроволнов</w:t>
      </w:r>
      <w:r w:rsidR="00853346">
        <w:rPr>
          <w:rFonts w:ascii="Times New Roman" w:hAnsi="Times New Roman" w:cs="Times New Roman"/>
          <w:sz w:val="24"/>
          <w:szCs w:val="24"/>
        </w:rPr>
        <w:t>ую</w:t>
      </w:r>
      <w:r w:rsidR="00853346" w:rsidRPr="008662BD">
        <w:rPr>
          <w:rFonts w:ascii="Times New Roman" w:hAnsi="Times New Roman" w:cs="Times New Roman"/>
          <w:sz w:val="24"/>
          <w:szCs w:val="24"/>
        </w:rPr>
        <w:t xml:space="preserve"> </w:t>
      </w:r>
      <w:r w:rsidR="00F849F2" w:rsidRPr="008662BD">
        <w:rPr>
          <w:rFonts w:ascii="Times New Roman" w:hAnsi="Times New Roman" w:cs="Times New Roman"/>
          <w:sz w:val="24"/>
          <w:szCs w:val="24"/>
        </w:rPr>
        <w:t>печь, иные предметы мебели и т.д. В случае невозможности восстановить чистый вид поверхности – сообщить директору</w:t>
      </w:r>
      <w:r w:rsidR="00853346">
        <w:rPr>
          <w:rFonts w:ascii="Times New Roman" w:hAnsi="Times New Roman" w:cs="Times New Roman"/>
          <w:sz w:val="24"/>
          <w:szCs w:val="24"/>
        </w:rPr>
        <w:t>,</w:t>
      </w:r>
    </w:p>
    <w:p w:rsidR="00F849F2" w:rsidRPr="008662BD" w:rsidRDefault="00F849F2" w:rsidP="00853346">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4"/>
          <w:szCs w:val="24"/>
        </w:rPr>
      </w:pPr>
      <w:r w:rsidRPr="008662BD">
        <w:rPr>
          <w:rFonts w:ascii="Times New Roman" w:hAnsi="Times New Roman" w:cs="Times New Roman"/>
          <w:sz w:val="24"/>
          <w:szCs w:val="24"/>
        </w:rPr>
        <w:t>сразу мыть использованные многоразовые контейнеры в санузле или выбрасывать одноразовые контейнеры в мусорное ведро, предварительно положив их в пластиковый пакет и плотно завязав.</w:t>
      </w:r>
    </w:p>
    <w:p w:rsidR="00210572" w:rsidRPr="008662BD" w:rsidRDefault="00210572"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4.26. В помещениях Работодателя ведется видеонаблюдение и аудиозапись.</w:t>
      </w:r>
    </w:p>
    <w:p w:rsidR="00210572" w:rsidRPr="008662BD" w:rsidRDefault="00210572"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4.27. Может вестись аудиозапись телефонных разговоров.</w:t>
      </w:r>
    </w:p>
    <w:p w:rsidR="00210572" w:rsidRPr="008662BD" w:rsidRDefault="00210572"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4.28. Всю связь с потенциальными и действующими клиентами Работодателя можно вести только через корпоративную связь. Через личные и сторонние телефонные номера, электронные почты, аккаунты в социальных сетях</w:t>
      </w:r>
      <w:r w:rsidR="00096A88" w:rsidRPr="008662BD">
        <w:rPr>
          <w:rFonts w:ascii="Times New Roman" w:hAnsi="Times New Roman" w:cs="Times New Roman"/>
          <w:sz w:val="24"/>
          <w:szCs w:val="24"/>
        </w:rPr>
        <w:t>, личные аккаунты в мессенджерах</w:t>
      </w:r>
      <w:r w:rsidRPr="008662BD">
        <w:rPr>
          <w:rFonts w:ascii="Times New Roman" w:hAnsi="Times New Roman" w:cs="Times New Roman"/>
          <w:sz w:val="24"/>
          <w:szCs w:val="24"/>
        </w:rPr>
        <w:t xml:space="preserve"> и прочие, не связанные с Работодателем, способы связи </w:t>
      </w:r>
      <w:r w:rsidR="00015DFC" w:rsidRPr="008662BD">
        <w:rPr>
          <w:rFonts w:ascii="Times New Roman" w:hAnsi="Times New Roman" w:cs="Times New Roman"/>
          <w:sz w:val="24"/>
          <w:szCs w:val="24"/>
        </w:rPr>
        <w:t xml:space="preserve">контактировать с потенциальными и </w:t>
      </w:r>
      <w:r w:rsidR="004C082B" w:rsidRPr="008662BD">
        <w:rPr>
          <w:rFonts w:ascii="Times New Roman" w:hAnsi="Times New Roman" w:cs="Times New Roman"/>
          <w:sz w:val="24"/>
          <w:szCs w:val="24"/>
        </w:rPr>
        <w:t xml:space="preserve">действующими клиентами </w:t>
      </w:r>
      <w:r w:rsidR="00853346" w:rsidRPr="008662BD">
        <w:rPr>
          <w:rFonts w:ascii="Times New Roman" w:hAnsi="Times New Roman" w:cs="Times New Roman"/>
          <w:sz w:val="24"/>
          <w:szCs w:val="24"/>
        </w:rPr>
        <w:t>запрещен</w:t>
      </w:r>
      <w:r w:rsidR="00853346">
        <w:rPr>
          <w:rFonts w:ascii="Times New Roman" w:hAnsi="Times New Roman" w:cs="Times New Roman"/>
          <w:sz w:val="24"/>
          <w:szCs w:val="24"/>
        </w:rPr>
        <w:t>о</w:t>
      </w:r>
      <w:r w:rsidR="00015DFC" w:rsidRPr="008662BD">
        <w:rPr>
          <w:rFonts w:ascii="Times New Roman" w:hAnsi="Times New Roman" w:cs="Times New Roman"/>
          <w:sz w:val="24"/>
          <w:szCs w:val="24"/>
        </w:rPr>
        <w:t>.</w:t>
      </w:r>
    </w:p>
    <w:p w:rsidR="00015DFC" w:rsidRPr="008662BD" w:rsidRDefault="00015DFC"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4.29. </w:t>
      </w:r>
      <w:r w:rsidR="004C082B" w:rsidRPr="008662BD">
        <w:rPr>
          <w:rFonts w:ascii="Times New Roman" w:hAnsi="Times New Roman" w:cs="Times New Roman"/>
          <w:sz w:val="24"/>
          <w:szCs w:val="24"/>
        </w:rPr>
        <w:t>Работнику запрещено вести стороннюю деятельность с клиентами Работодателя, запрещено использовать клиентскую базу в своих интересах.</w:t>
      </w:r>
    </w:p>
    <w:p w:rsidR="004C082B" w:rsidRPr="008662BD" w:rsidRDefault="004C082B"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4.30. Работнику запрещено заниматься деятельностью, не связанной с работой у Работодателя</w:t>
      </w:r>
      <w:r w:rsidR="00EB0CDC">
        <w:rPr>
          <w:rFonts w:ascii="Times New Roman" w:hAnsi="Times New Roman" w:cs="Times New Roman"/>
          <w:sz w:val="24"/>
          <w:szCs w:val="24"/>
        </w:rPr>
        <w:t>,</w:t>
      </w:r>
      <w:r w:rsidRPr="008662BD">
        <w:rPr>
          <w:rFonts w:ascii="Times New Roman" w:hAnsi="Times New Roman" w:cs="Times New Roman"/>
          <w:sz w:val="24"/>
          <w:szCs w:val="24"/>
        </w:rPr>
        <w:t xml:space="preserve"> в рабочее время. Работнику запрещено использовать оборудование, помещения Работодателя для личных целей без согласия директора.</w:t>
      </w:r>
    </w:p>
    <w:p w:rsidR="006C71CD" w:rsidRPr="008662BD" w:rsidRDefault="004C082B"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4.31. Работнику должен хранить в тайне </w:t>
      </w:r>
      <w:r w:rsidR="001D05DA" w:rsidRPr="008662BD">
        <w:rPr>
          <w:rFonts w:ascii="Times New Roman" w:hAnsi="Times New Roman" w:cs="Times New Roman"/>
          <w:sz w:val="24"/>
          <w:szCs w:val="24"/>
        </w:rPr>
        <w:t>логины и пароли доступа, используемые для работы у Работодателя.</w:t>
      </w:r>
    </w:p>
    <w:p w:rsidR="00A31B6D" w:rsidRPr="008662BD" w:rsidRDefault="00A31B6D" w:rsidP="0085334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lastRenderedPageBreak/>
        <w:t>4.32. Отказ от немедленного выполнения распоряжения, приказа, поручения директора или непосредственного руководителя по работе, закрепленной в должностной инструкции работника</w:t>
      </w:r>
      <w:r w:rsidR="00EB0CDC">
        <w:rPr>
          <w:rFonts w:ascii="Times New Roman" w:hAnsi="Times New Roman" w:cs="Times New Roman"/>
          <w:sz w:val="24"/>
          <w:szCs w:val="24"/>
        </w:rPr>
        <w:t>,</w:t>
      </w:r>
      <w:r w:rsidRPr="008662BD">
        <w:rPr>
          <w:rFonts w:ascii="Times New Roman" w:hAnsi="Times New Roman" w:cs="Times New Roman"/>
          <w:sz w:val="24"/>
          <w:szCs w:val="24"/>
        </w:rPr>
        <w:t xml:space="preserve"> является нарушением трудовой дисциплины.</w:t>
      </w:r>
    </w:p>
    <w:p w:rsidR="00E7264C" w:rsidRPr="008662BD" w:rsidRDefault="00E7264C"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r w:rsidR="0071745E" w:rsidRPr="008662BD">
        <w:rPr>
          <w:rFonts w:ascii="Times New Roman" w:hAnsi="Times New Roman" w:cs="Times New Roman"/>
          <w:b/>
          <w:bCs/>
          <w:sz w:val="24"/>
          <w:szCs w:val="24"/>
        </w:rPr>
        <w:t>5</w:t>
      </w:r>
      <w:r w:rsidRPr="008662BD">
        <w:rPr>
          <w:rFonts w:ascii="Times New Roman" w:hAnsi="Times New Roman" w:cs="Times New Roman"/>
          <w:b/>
          <w:bCs/>
          <w:sz w:val="24"/>
          <w:szCs w:val="24"/>
        </w:rPr>
        <w:t>. Оплата труда</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CE7216" w:rsidRPr="008662BD" w:rsidRDefault="0071745E" w:rsidP="00FB796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5</w:t>
      </w:r>
      <w:r w:rsidR="005A37D6" w:rsidRPr="008662BD">
        <w:rPr>
          <w:rFonts w:ascii="Times New Roman" w:hAnsi="Times New Roman" w:cs="Times New Roman"/>
          <w:sz w:val="24"/>
          <w:szCs w:val="24"/>
        </w:rPr>
        <w:t xml:space="preserve">.1. </w:t>
      </w:r>
      <w:r w:rsidR="00FB7965" w:rsidRPr="008662BD">
        <w:rPr>
          <w:rFonts w:ascii="Times New Roman" w:hAnsi="Times New Roman" w:cs="Times New Roman"/>
          <w:sz w:val="24"/>
          <w:szCs w:val="24"/>
        </w:rPr>
        <w:t>Порядок оплаты труда закреплен</w:t>
      </w:r>
      <w:r w:rsidR="005A37D6" w:rsidRPr="008662BD">
        <w:rPr>
          <w:rFonts w:ascii="Times New Roman" w:hAnsi="Times New Roman" w:cs="Times New Roman"/>
          <w:sz w:val="24"/>
          <w:szCs w:val="24"/>
        </w:rPr>
        <w:t xml:space="preserve"> в Положении об оплате труда</w:t>
      </w:r>
      <w:r w:rsidRPr="008662BD">
        <w:rPr>
          <w:rFonts w:ascii="Times New Roman" w:hAnsi="Times New Roman" w:cs="Times New Roman"/>
          <w:sz w:val="24"/>
          <w:szCs w:val="24"/>
        </w:rPr>
        <w:t xml:space="preserve"> и премировании</w:t>
      </w:r>
      <w:r w:rsidR="00625856" w:rsidRPr="008662BD">
        <w:rPr>
          <w:rFonts w:ascii="Times New Roman" w:hAnsi="Times New Roman" w:cs="Times New Roman"/>
          <w:sz w:val="24"/>
          <w:szCs w:val="24"/>
        </w:rPr>
        <w:t>, а также в трудовом договоре каждого Работника.</w:t>
      </w:r>
    </w:p>
    <w:p w:rsidR="00625856" w:rsidRPr="008662BD" w:rsidRDefault="00625856" w:rsidP="00FB796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625856" w:rsidRDefault="00625856" w:rsidP="0062585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r w:rsidRPr="008662BD">
        <w:rPr>
          <w:rFonts w:ascii="Times New Roman" w:hAnsi="Times New Roman" w:cs="Times New Roman"/>
          <w:b/>
          <w:sz w:val="24"/>
          <w:szCs w:val="24"/>
        </w:rPr>
        <w:t>6. Требования к внешнему виду (</w:t>
      </w:r>
      <w:proofErr w:type="spellStart"/>
      <w:r w:rsidRPr="008662BD">
        <w:rPr>
          <w:rFonts w:ascii="Times New Roman" w:hAnsi="Times New Roman" w:cs="Times New Roman"/>
          <w:b/>
          <w:sz w:val="24"/>
          <w:szCs w:val="24"/>
        </w:rPr>
        <w:t>дресс</w:t>
      </w:r>
      <w:proofErr w:type="spellEnd"/>
      <w:r w:rsidRPr="008662BD">
        <w:rPr>
          <w:rFonts w:ascii="Times New Roman" w:hAnsi="Times New Roman" w:cs="Times New Roman"/>
          <w:b/>
          <w:sz w:val="24"/>
          <w:szCs w:val="24"/>
        </w:rPr>
        <w:t>-код)</w:t>
      </w:r>
    </w:p>
    <w:p w:rsidR="00EB0CDC" w:rsidRPr="008662BD" w:rsidRDefault="00EB0CDC" w:rsidP="0062585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p>
    <w:p w:rsidR="00625856" w:rsidRPr="008662BD" w:rsidRDefault="00625856" w:rsidP="0062585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6.1. Общие требования к внешнему виду работников:</w:t>
      </w:r>
    </w:p>
    <w:p w:rsidR="00625856" w:rsidRPr="008662BD" w:rsidRDefault="0062585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Внешний вид должен быть официальным, сдержанным и аккуратным</w:t>
      </w:r>
      <w:r w:rsidR="00EB0CDC">
        <w:rPr>
          <w:rFonts w:ascii="Times New Roman" w:hAnsi="Times New Roman" w:cs="Times New Roman"/>
          <w:sz w:val="24"/>
          <w:szCs w:val="24"/>
        </w:rPr>
        <w:t>.</w:t>
      </w:r>
    </w:p>
    <w:p w:rsidR="00625856" w:rsidRPr="008662BD" w:rsidRDefault="0062585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Волосы, одежда и обувь – чистые, с нейтральным или приятным запахом. При этом резкие духи или туалетная вода – запрещены.</w:t>
      </w:r>
    </w:p>
    <w:p w:rsidR="00625856" w:rsidRPr="008662BD" w:rsidRDefault="0062585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Одежда должна быть выглажена</w:t>
      </w:r>
      <w:r w:rsidR="004B7326" w:rsidRPr="008662BD">
        <w:rPr>
          <w:rFonts w:ascii="Times New Roman" w:hAnsi="Times New Roman" w:cs="Times New Roman"/>
          <w:sz w:val="24"/>
          <w:szCs w:val="24"/>
        </w:rPr>
        <w:t>.</w:t>
      </w:r>
    </w:p>
    <w:p w:rsidR="004B7326" w:rsidRPr="008662BD" w:rsidRDefault="004B732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 xml:space="preserve">Спортивная, пляжная, концертная, клубная одежда запрещена. </w:t>
      </w:r>
    </w:p>
    <w:p w:rsidR="004B7326" w:rsidRPr="008662BD" w:rsidRDefault="004B732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Шорты, майки без рукавов, сланцы, тапочки, голый торс запрещены.</w:t>
      </w:r>
    </w:p>
    <w:p w:rsidR="004B7326" w:rsidRPr="008662BD" w:rsidRDefault="004B7326"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Рубашка у мужчин должна быть заправлена.</w:t>
      </w:r>
    </w:p>
    <w:p w:rsidR="004B7326" w:rsidRPr="008662BD" w:rsidRDefault="005C2C49" w:rsidP="00625856">
      <w:pPr>
        <w:pStyle w:val="a5"/>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8662BD">
        <w:rPr>
          <w:rFonts w:ascii="Times New Roman" w:hAnsi="Times New Roman" w:cs="Times New Roman"/>
          <w:sz w:val="24"/>
          <w:szCs w:val="24"/>
        </w:rPr>
        <w:t>От Работника не должно быть неприятного запаха.</w:t>
      </w:r>
    </w:p>
    <w:p w:rsidR="00AA3EEE" w:rsidRPr="008662BD" w:rsidRDefault="00AA3EEE" w:rsidP="007D36A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3707EA" w:rsidRPr="008662BD" w:rsidRDefault="005C2C49"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7</w:t>
      </w:r>
      <w:r w:rsidR="005A37D6" w:rsidRPr="008662BD">
        <w:rPr>
          <w:rFonts w:ascii="Times New Roman" w:hAnsi="Times New Roman" w:cs="Times New Roman"/>
          <w:b/>
          <w:bCs/>
          <w:sz w:val="24"/>
          <w:szCs w:val="24"/>
        </w:rPr>
        <w:t>. Поощрения за успехи в работе</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DD5864" w:rsidRPr="008662BD" w:rsidRDefault="005C2C49" w:rsidP="00DD58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7</w:t>
      </w:r>
      <w:r w:rsidR="005A37D6" w:rsidRPr="008662BD">
        <w:rPr>
          <w:rFonts w:ascii="Times New Roman" w:hAnsi="Times New Roman" w:cs="Times New Roman"/>
          <w:sz w:val="24"/>
          <w:szCs w:val="24"/>
        </w:rPr>
        <w:t xml:space="preserve">.1. За высокопрофессиональное выполнение трудовых обязанностей, повышение </w:t>
      </w:r>
      <w:r w:rsidR="005A37D6" w:rsidRPr="008662BD">
        <w:rPr>
          <w:rFonts w:ascii="Times New Roman" w:hAnsi="Times New Roman" w:cs="Times New Roman"/>
          <w:sz w:val="24"/>
          <w:szCs w:val="24"/>
        </w:rPr>
        <w:br/>
        <w:t>производительности труда, продолжительную и безупречную работу и другие успехи в труде применяются следующие меры поощрения персонала организации:</w:t>
      </w:r>
      <w:r w:rsidR="00DD5864" w:rsidRPr="008662BD">
        <w:rPr>
          <w:rFonts w:ascii="Times New Roman" w:hAnsi="Times New Roman" w:cs="Times New Roman"/>
          <w:sz w:val="24"/>
          <w:szCs w:val="24"/>
        </w:rPr>
        <w:t xml:space="preserve"> </w:t>
      </w:r>
    </w:p>
    <w:p w:rsidR="00DD5864" w:rsidRPr="008662BD" w:rsidRDefault="00DD5864" w:rsidP="00DD58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объявление благодарности;</w:t>
      </w:r>
    </w:p>
    <w:p w:rsidR="00DD5864" w:rsidRPr="008662BD" w:rsidRDefault="005A37D6" w:rsidP="00DD58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выплата денежного вознаграждения в виде премий;</w:t>
      </w:r>
      <w:r w:rsidR="00DD5864" w:rsidRPr="008662BD">
        <w:rPr>
          <w:rFonts w:ascii="Times New Roman" w:hAnsi="Times New Roman" w:cs="Times New Roman"/>
          <w:sz w:val="24"/>
          <w:szCs w:val="24"/>
        </w:rPr>
        <w:t xml:space="preserve"> </w:t>
      </w:r>
    </w:p>
    <w:p w:rsidR="003707EA" w:rsidRPr="008662BD" w:rsidRDefault="005A37D6" w:rsidP="00DD58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награждение ценным подарком.</w:t>
      </w:r>
    </w:p>
    <w:p w:rsidR="00392B1C" w:rsidRPr="008662BD" w:rsidRDefault="005C2C49" w:rsidP="00DD58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7</w:t>
      </w:r>
      <w:r w:rsidR="00392B1C" w:rsidRPr="008662BD">
        <w:rPr>
          <w:rFonts w:ascii="Times New Roman" w:hAnsi="Times New Roman" w:cs="Times New Roman"/>
          <w:sz w:val="24"/>
          <w:szCs w:val="24"/>
        </w:rPr>
        <w:t xml:space="preserve">.2. </w:t>
      </w:r>
      <w:r w:rsidR="00CC2B26" w:rsidRPr="008662BD">
        <w:rPr>
          <w:rFonts w:ascii="Times New Roman" w:hAnsi="Times New Roman" w:cs="Times New Roman"/>
          <w:sz w:val="24"/>
          <w:szCs w:val="24"/>
        </w:rPr>
        <w:t>Любое действие или предложение, способствующее увеличению дохода или снижению расходов компании – возможное основание для премирования (</w:t>
      </w:r>
      <w:r w:rsidR="006B3765">
        <w:rPr>
          <w:rFonts w:ascii="Times New Roman" w:hAnsi="Times New Roman" w:cs="Times New Roman"/>
          <w:sz w:val="24"/>
          <w:szCs w:val="24"/>
        </w:rPr>
        <w:t>в</w:t>
      </w:r>
      <w:r w:rsidR="00CC2B26" w:rsidRPr="008662BD">
        <w:rPr>
          <w:rFonts w:ascii="Times New Roman" w:hAnsi="Times New Roman" w:cs="Times New Roman"/>
          <w:sz w:val="24"/>
          <w:szCs w:val="24"/>
        </w:rPr>
        <w:t xml:space="preserve"> зависимости от пользы предложения и участия в его реализации)</w:t>
      </w:r>
      <w:r w:rsidR="006B3765">
        <w:rPr>
          <w:rFonts w:ascii="Times New Roman" w:hAnsi="Times New Roman" w:cs="Times New Roman"/>
          <w:sz w:val="24"/>
          <w:szCs w:val="24"/>
        </w:rPr>
        <w:t>.</w:t>
      </w:r>
    </w:p>
    <w:p w:rsidR="00392B1C" w:rsidRPr="008662BD" w:rsidRDefault="00392B1C" w:rsidP="00392B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662BD">
        <w:rPr>
          <w:rFonts w:ascii="Times New Roman" w:hAnsi="Times New Roman" w:cs="Times New Roman"/>
          <w:sz w:val="24"/>
          <w:szCs w:val="24"/>
        </w:rPr>
        <w:t> </w:t>
      </w:r>
    </w:p>
    <w:p w:rsidR="003707EA" w:rsidRPr="008662BD" w:rsidRDefault="005C2C49"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bCs/>
          <w:sz w:val="24"/>
          <w:szCs w:val="24"/>
        </w:rPr>
        <w:t>8</w:t>
      </w:r>
      <w:r w:rsidR="005A37D6" w:rsidRPr="008662BD">
        <w:rPr>
          <w:rFonts w:ascii="Times New Roman" w:hAnsi="Times New Roman" w:cs="Times New Roman"/>
          <w:b/>
          <w:bCs/>
          <w:sz w:val="24"/>
          <w:szCs w:val="24"/>
        </w:rPr>
        <w:t>. Ответственность за нарушение трудовой дисциплины</w:t>
      </w: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402709" w:rsidRPr="008662BD" w:rsidRDefault="005C2C49" w:rsidP="008E584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8</w:t>
      </w:r>
      <w:r w:rsidR="005A37D6" w:rsidRPr="008662BD">
        <w:rPr>
          <w:rFonts w:ascii="Times New Roman" w:hAnsi="Times New Roman" w:cs="Times New Roman"/>
          <w:sz w:val="24"/>
          <w:szCs w:val="24"/>
        </w:rPr>
        <w:t>.1. За нарушение трудовой дисциплины применя</w:t>
      </w:r>
      <w:r w:rsidR="00402709" w:rsidRPr="008662BD">
        <w:rPr>
          <w:rFonts w:ascii="Times New Roman" w:hAnsi="Times New Roman" w:cs="Times New Roman"/>
          <w:sz w:val="24"/>
          <w:szCs w:val="24"/>
        </w:rPr>
        <w:t>ются</w:t>
      </w:r>
      <w:r w:rsidR="005A37D6" w:rsidRPr="008662BD">
        <w:rPr>
          <w:rFonts w:ascii="Times New Roman" w:hAnsi="Times New Roman" w:cs="Times New Roman"/>
          <w:sz w:val="24"/>
          <w:szCs w:val="24"/>
        </w:rPr>
        <w:t xml:space="preserve"> следующие дисциплинарные взыскания:</w:t>
      </w:r>
      <w:r w:rsidR="00402709" w:rsidRPr="008662BD">
        <w:rPr>
          <w:rFonts w:ascii="Times New Roman" w:hAnsi="Times New Roman" w:cs="Times New Roman"/>
          <w:sz w:val="24"/>
          <w:szCs w:val="24"/>
        </w:rPr>
        <w:t xml:space="preserve"> </w:t>
      </w:r>
    </w:p>
    <w:p w:rsidR="00402709" w:rsidRPr="008662BD" w:rsidRDefault="005A37D6" w:rsidP="004027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r w:rsidRPr="008662BD">
        <w:rPr>
          <w:rFonts w:ascii="Times New Roman" w:hAnsi="Times New Roman" w:cs="Times New Roman"/>
          <w:sz w:val="24"/>
          <w:szCs w:val="24"/>
        </w:rPr>
        <w:t>– замечание;</w:t>
      </w:r>
      <w:r w:rsidR="00402709" w:rsidRPr="008662BD">
        <w:rPr>
          <w:rFonts w:ascii="Times New Roman" w:hAnsi="Times New Roman" w:cs="Times New Roman"/>
          <w:sz w:val="24"/>
          <w:szCs w:val="24"/>
        </w:rPr>
        <w:t xml:space="preserve"> </w:t>
      </w:r>
    </w:p>
    <w:p w:rsidR="00402709" w:rsidRPr="008662BD" w:rsidRDefault="005A37D6" w:rsidP="004027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r w:rsidRPr="008662BD">
        <w:rPr>
          <w:rFonts w:ascii="Times New Roman" w:hAnsi="Times New Roman" w:cs="Times New Roman"/>
          <w:sz w:val="24"/>
          <w:szCs w:val="24"/>
        </w:rPr>
        <w:t>– выговор;</w:t>
      </w:r>
      <w:r w:rsidR="00402709" w:rsidRPr="008662BD">
        <w:rPr>
          <w:rFonts w:ascii="Times New Roman" w:hAnsi="Times New Roman" w:cs="Times New Roman"/>
          <w:sz w:val="24"/>
          <w:szCs w:val="24"/>
        </w:rPr>
        <w:t xml:space="preserve"> </w:t>
      </w:r>
    </w:p>
    <w:p w:rsidR="003707EA" w:rsidRPr="008662BD" w:rsidRDefault="005A37D6" w:rsidP="004027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r w:rsidRPr="008662BD">
        <w:rPr>
          <w:rFonts w:ascii="Times New Roman" w:hAnsi="Times New Roman" w:cs="Times New Roman"/>
          <w:sz w:val="24"/>
          <w:szCs w:val="24"/>
        </w:rPr>
        <w:t>– увольнение.</w:t>
      </w:r>
    </w:p>
    <w:p w:rsidR="00D94DD2" w:rsidRPr="008662BD" w:rsidRDefault="00D94DD2" w:rsidP="004027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r w:rsidRPr="008662BD">
        <w:rPr>
          <w:rFonts w:ascii="Times New Roman" w:hAnsi="Times New Roman" w:cs="Times New Roman"/>
          <w:sz w:val="24"/>
          <w:szCs w:val="24"/>
        </w:rPr>
        <w:softHyphen/>
        <w:t>– иные взыскания при их наличии в действующем законодательстве.</w:t>
      </w:r>
    </w:p>
    <w:p w:rsidR="003707EA" w:rsidRDefault="005C2C49" w:rsidP="00425C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8</w:t>
      </w:r>
      <w:r w:rsidR="005A37D6" w:rsidRPr="008662BD">
        <w:rPr>
          <w:rFonts w:ascii="Times New Roman" w:hAnsi="Times New Roman" w:cs="Times New Roman"/>
          <w:sz w:val="24"/>
          <w:szCs w:val="24"/>
        </w:rPr>
        <w:t xml:space="preserve">.2. </w:t>
      </w:r>
      <w:r w:rsidR="00425C7F" w:rsidRPr="008662BD">
        <w:rPr>
          <w:rFonts w:ascii="Times New Roman" w:hAnsi="Times New Roman" w:cs="Times New Roman"/>
          <w:sz w:val="24"/>
          <w:szCs w:val="24"/>
        </w:rPr>
        <w:t>Порядок наложения взыскания при нарушении трудовой дисциплины, а также его снятия определяется действующим законодательством.</w:t>
      </w:r>
    </w:p>
    <w:p w:rsidR="006B3765" w:rsidRDefault="006B3765" w:rsidP="00425C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6B3765" w:rsidRDefault="006B3765" w:rsidP="00425C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160442" w:rsidRDefault="00160442" w:rsidP="00425C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160442" w:rsidRPr="008662BD" w:rsidRDefault="00160442" w:rsidP="00425C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p>
    <w:p w:rsidR="003707EA" w:rsidRPr="008662BD" w:rsidRDefault="005A37D6"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662BD">
        <w:rPr>
          <w:rFonts w:ascii="Times New Roman" w:hAnsi="Times New Roman" w:cs="Times New Roman"/>
          <w:sz w:val="24"/>
          <w:szCs w:val="24"/>
        </w:rPr>
        <w:t> </w:t>
      </w:r>
    </w:p>
    <w:p w:rsidR="005241FC" w:rsidRPr="008662BD" w:rsidRDefault="005C2C49"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4"/>
          <w:szCs w:val="24"/>
        </w:rPr>
      </w:pPr>
      <w:r w:rsidRPr="008662BD">
        <w:rPr>
          <w:rFonts w:ascii="Times New Roman" w:hAnsi="Times New Roman" w:cs="Times New Roman"/>
          <w:b/>
          <w:bCs/>
          <w:sz w:val="24"/>
          <w:szCs w:val="24"/>
        </w:rPr>
        <w:lastRenderedPageBreak/>
        <w:t>9</w:t>
      </w:r>
      <w:r w:rsidR="005A37D6" w:rsidRPr="008662BD">
        <w:rPr>
          <w:rFonts w:ascii="Times New Roman" w:hAnsi="Times New Roman" w:cs="Times New Roman"/>
          <w:b/>
          <w:bCs/>
          <w:sz w:val="24"/>
          <w:szCs w:val="24"/>
        </w:rPr>
        <w:t>.</w:t>
      </w:r>
      <w:r w:rsidR="00D05890" w:rsidRPr="008662BD">
        <w:rPr>
          <w:rFonts w:ascii="Times New Roman" w:hAnsi="Times New Roman" w:cs="Times New Roman"/>
          <w:b/>
          <w:bCs/>
          <w:sz w:val="24"/>
          <w:szCs w:val="24"/>
        </w:rPr>
        <w:t xml:space="preserve"> </w:t>
      </w:r>
      <w:r w:rsidR="005241FC" w:rsidRPr="008662BD">
        <w:rPr>
          <w:rFonts w:ascii="Times New Roman" w:hAnsi="Times New Roman" w:cs="Times New Roman"/>
          <w:b/>
          <w:sz w:val="24"/>
          <w:szCs w:val="24"/>
        </w:rPr>
        <w:t>Порядок разрешения споров</w:t>
      </w:r>
    </w:p>
    <w:p w:rsidR="005241FC" w:rsidRPr="008662BD" w:rsidRDefault="005241FC" w:rsidP="005241FC">
      <w:pPr>
        <w:pStyle w:val="af1"/>
        <w:rPr>
          <w:rFonts w:ascii="Times New Roman" w:hAnsi="Times New Roman"/>
          <w:sz w:val="24"/>
          <w:szCs w:val="24"/>
        </w:rPr>
      </w:pPr>
    </w:p>
    <w:p w:rsidR="005241FC" w:rsidRPr="008662BD" w:rsidRDefault="005C2C49" w:rsidP="005241FC">
      <w:pPr>
        <w:pStyle w:val="af1"/>
        <w:ind w:firstLine="709"/>
        <w:jc w:val="both"/>
        <w:rPr>
          <w:rFonts w:ascii="Times New Roman" w:hAnsi="Times New Roman"/>
          <w:sz w:val="24"/>
          <w:szCs w:val="24"/>
        </w:rPr>
      </w:pPr>
      <w:r w:rsidRPr="008662BD">
        <w:rPr>
          <w:rFonts w:ascii="Times New Roman" w:hAnsi="Times New Roman"/>
          <w:sz w:val="24"/>
          <w:szCs w:val="24"/>
        </w:rPr>
        <w:t>9</w:t>
      </w:r>
      <w:r w:rsidR="005241FC" w:rsidRPr="008662BD">
        <w:rPr>
          <w:rFonts w:ascii="Times New Roman" w:hAnsi="Times New Roman"/>
          <w:sz w:val="24"/>
          <w:szCs w:val="24"/>
        </w:rPr>
        <w:t xml:space="preserve">.1. Споры, возникающие между </w:t>
      </w:r>
      <w:r w:rsidR="001D05DA" w:rsidRPr="008662BD">
        <w:rPr>
          <w:rFonts w:ascii="Times New Roman" w:hAnsi="Times New Roman"/>
          <w:sz w:val="24"/>
          <w:szCs w:val="24"/>
        </w:rPr>
        <w:t>Работодателем</w:t>
      </w:r>
      <w:r w:rsidR="005241FC" w:rsidRPr="008662BD">
        <w:rPr>
          <w:rFonts w:ascii="Times New Roman" w:hAnsi="Times New Roman"/>
          <w:sz w:val="24"/>
          <w:szCs w:val="24"/>
        </w:rPr>
        <w:t xml:space="preserve"> и работником в связи с исполнением своих трудовых обязанностей, подлежат урегулированию путем непосредственных переговоров</w:t>
      </w:r>
      <w:r w:rsidR="00425C7F" w:rsidRPr="008662BD">
        <w:rPr>
          <w:rFonts w:ascii="Times New Roman" w:hAnsi="Times New Roman"/>
          <w:sz w:val="24"/>
          <w:szCs w:val="24"/>
        </w:rPr>
        <w:t xml:space="preserve"> (претензионного порядка)</w:t>
      </w:r>
      <w:r w:rsidR="005241FC" w:rsidRPr="008662BD">
        <w:rPr>
          <w:rFonts w:ascii="Times New Roman" w:hAnsi="Times New Roman"/>
          <w:sz w:val="24"/>
          <w:szCs w:val="24"/>
        </w:rPr>
        <w:t xml:space="preserve"> между работником и </w:t>
      </w:r>
      <w:r w:rsidR="001D05DA" w:rsidRPr="008662BD">
        <w:rPr>
          <w:rFonts w:ascii="Times New Roman" w:hAnsi="Times New Roman"/>
          <w:sz w:val="24"/>
          <w:szCs w:val="24"/>
        </w:rPr>
        <w:t>Работодателем.</w:t>
      </w:r>
    </w:p>
    <w:p w:rsidR="00F37591" w:rsidRPr="008662BD" w:rsidRDefault="005C2C49" w:rsidP="002506F3">
      <w:pPr>
        <w:pStyle w:val="af1"/>
        <w:ind w:firstLine="709"/>
        <w:jc w:val="both"/>
        <w:rPr>
          <w:rFonts w:ascii="Times New Roman" w:hAnsi="Times New Roman"/>
          <w:sz w:val="24"/>
          <w:szCs w:val="24"/>
        </w:rPr>
      </w:pPr>
      <w:r w:rsidRPr="008662BD">
        <w:rPr>
          <w:rFonts w:ascii="Times New Roman" w:hAnsi="Times New Roman"/>
          <w:sz w:val="24"/>
          <w:szCs w:val="24"/>
        </w:rPr>
        <w:t>9</w:t>
      </w:r>
      <w:r w:rsidR="005241FC" w:rsidRPr="008662BD">
        <w:rPr>
          <w:rFonts w:ascii="Times New Roman" w:hAnsi="Times New Roman"/>
          <w:sz w:val="24"/>
          <w:szCs w:val="24"/>
        </w:rPr>
        <w:t>.2. Если спор между Сторонами не будет урегулирован</w:t>
      </w:r>
      <w:r w:rsidR="00425C7F" w:rsidRPr="008662BD">
        <w:rPr>
          <w:rFonts w:ascii="Times New Roman" w:hAnsi="Times New Roman"/>
          <w:sz w:val="24"/>
          <w:szCs w:val="24"/>
        </w:rPr>
        <w:t xml:space="preserve"> путем непосредственных переговоров (претензионного порядка)</w:t>
      </w:r>
      <w:r w:rsidR="005241FC" w:rsidRPr="008662BD">
        <w:rPr>
          <w:rFonts w:ascii="Times New Roman" w:hAnsi="Times New Roman"/>
          <w:sz w:val="24"/>
          <w:szCs w:val="24"/>
        </w:rPr>
        <w:t>, то он разрешается в порядке, предусмотренном Трудовым кодексом РФ.</w:t>
      </w:r>
      <w:r w:rsidR="002506F3" w:rsidRPr="008662BD">
        <w:rPr>
          <w:rFonts w:ascii="Times New Roman" w:hAnsi="Times New Roman"/>
          <w:sz w:val="24"/>
          <w:szCs w:val="24"/>
        </w:rPr>
        <w:t xml:space="preserve"> </w:t>
      </w:r>
    </w:p>
    <w:p w:rsidR="00F37591" w:rsidRPr="008662BD" w:rsidRDefault="00F37591" w:rsidP="002C460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D05890" w:rsidRPr="008662BD" w:rsidRDefault="005A37D6"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b/>
          <w:sz w:val="24"/>
          <w:szCs w:val="24"/>
        </w:rPr>
        <w:t> </w:t>
      </w:r>
      <w:r w:rsidR="005C2C49" w:rsidRPr="008662BD">
        <w:rPr>
          <w:rFonts w:ascii="Times New Roman" w:hAnsi="Times New Roman" w:cs="Times New Roman"/>
          <w:b/>
          <w:sz w:val="24"/>
          <w:szCs w:val="24"/>
        </w:rPr>
        <w:t>10</w:t>
      </w:r>
      <w:r w:rsidR="00D05890" w:rsidRPr="008662BD">
        <w:rPr>
          <w:rFonts w:ascii="Times New Roman" w:hAnsi="Times New Roman" w:cs="Times New Roman"/>
          <w:b/>
          <w:sz w:val="24"/>
          <w:szCs w:val="24"/>
        </w:rPr>
        <w:t xml:space="preserve">. </w:t>
      </w:r>
      <w:r w:rsidR="00B327AF" w:rsidRPr="008662BD">
        <w:rPr>
          <w:rFonts w:ascii="Times New Roman" w:hAnsi="Times New Roman" w:cs="Times New Roman"/>
          <w:b/>
          <w:bCs/>
          <w:sz w:val="24"/>
          <w:szCs w:val="24"/>
        </w:rPr>
        <w:t>Заключительные положения</w:t>
      </w:r>
    </w:p>
    <w:p w:rsidR="00D05890" w:rsidRPr="008662BD" w:rsidRDefault="00D05890"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8662BD">
        <w:rPr>
          <w:rFonts w:ascii="Times New Roman" w:hAnsi="Times New Roman" w:cs="Times New Roman"/>
          <w:sz w:val="24"/>
          <w:szCs w:val="24"/>
        </w:rPr>
        <w:t> </w:t>
      </w:r>
    </w:p>
    <w:p w:rsidR="00E679C5" w:rsidRPr="008662BD" w:rsidRDefault="005C2C49"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10</w:t>
      </w:r>
      <w:r w:rsidR="00D05890" w:rsidRPr="008662BD">
        <w:rPr>
          <w:rFonts w:ascii="Times New Roman" w:hAnsi="Times New Roman" w:cs="Times New Roman"/>
          <w:sz w:val="24"/>
          <w:szCs w:val="24"/>
        </w:rPr>
        <w:t xml:space="preserve">.1. </w:t>
      </w:r>
      <w:r w:rsidR="00E679C5" w:rsidRPr="008662BD">
        <w:rPr>
          <w:rFonts w:ascii="Times New Roman" w:hAnsi="Times New Roman" w:cs="Times New Roman"/>
          <w:sz w:val="24"/>
          <w:szCs w:val="24"/>
        </w:rPr>
        <w:t>Все гарантии и льготы для отдельных категорий граждан (беременн</w:t>
      </w:r>
      <w:r w:rsidR="001D05DA" w:rsidRPr="008662BD">
        <w:rPr>
          <w:rFonts w:ascii="Times New Roman" w:hAnsi="Times New Roman" w:cs="Times New Roman"/>
          <w:sz w:val="24"/>
          <w:szCs w:val="24"/>
        </w:rPr>
        <w:t>ые женщины, женщины с детьми до</w:t>
      </w:r>
      <w:r w:rsidR="00E679C5" w:rsidRPr="008662BD">
        <w:rPr>
          <w:rFonts w:ascii="Times New Roman" w:hAnsi="Times New Roman" w:cs="Times New Roman"/>
          <w:sz w:val="24"/>
          <w:szCs w:val="24"/>
        </w:rPr>
        <w:t xml:space="preserve"> 3 лет, инвалиды и т.д.), предусмотренные Трудовым кодексом РФ и действующим законодательством РФ, действуют и выполняются </w:t>
      </w:r>
      <w:r w:rsidR="001D05DA" w:rsidRPr="008662BD">
        <w:rPr>
          <w:rFonts w:ascii="Times New Roman" w:hAnsi="Times New Roman" w:cs="Times New Roman"/>
          <w:sz w:val="24"/>
          <w:szCs w:val="24"/>
        </w:rPr>
        <w:t>Работодателем</w:t>
      </w:r>
      <w:r w:rsidR="00E679C5" w:rsidRPr="008662BD">
        <w:rPr>
          <w:rFonts w:ascii="Times New Roman" w:hAnsi="Times New Roman" w:cs="Times New Roman"/>
          <w:sz w:val="24"/>
          <w:szCs w:val="24"/>
        </w:rPr>
        <w:t xml:space="preserve"> в полном объеме.</w:t>
      </w:r>
    </w:p>
    <w:p w:rsidR="00D05890" w:rsidRPr="008662BD" w:rsidRDefault="005C2C49"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10</w:t>
      </w:r>
      <w:r w:rsidR="00E679C5" w:rsidRPr="008662BD">
        <w:rPr>
          <w:rFonts w:ascii="Times New Roman" w:hAnsi="Times New Roman" w:cs="Times New Roman"/>
          <w:sz w:val="24"/>
          <w:szCs w:val="24"/>
        </w:rPr>
        <w:t xml:space="preserve">.2. </w:t>
      </w:r>
      <w:r w:rsidR="00D05890" w:rsidRPr="008662BD">
        <w:rPr>
          <w:rFonts w:ascii="Times New Roman" w:hAnsi="Times New Roman" w:cs="Times New Roman"/>
          <w:sz w:val="24"/>
          <w:szCs w:val="24"/>
        </w:rPr>
        <w:t xml:space="preserve">Работник имеет право жаловаться на допущенные, по его мнению, нарушения </w:t>
      </w:r>
      <w:r w:rsidR="00D05890" w:rsidRPr="008662BD">
        <w:rPr>
          <w:rFonts w:ascii="Times New Roman" w:hAnsi="Times New Roman" w:cs="Times New Roman"/>
          <w:sz w:val="24"/>
          <w:szCs w:val="24"/>
        </w:rPr>
        <w:br/>
        <w:t xml:space="preserve">трудового законодательства и настоящих Правил руководству </w:t>
      </w:r>
      <w:r w:rsidR="001D05DA" w:rsidRPr="008662BD">
        <w:rPr>
          <w:rFonts w:ascii="Times New Roman" w:hAnsi="Times New Roman" w:cs="Times New Roman"/>
          <w:sz w:val="24"/>
          <w:szCs w:val="24"/>
        </w:rPr>
        <w:t>Работодателя</w:t>
      </w:r>
      <w:r w:rsidR="00D05890" w:rsidRPr="008662BD">
        <w:rPr>
          <w:rFonts w:ascii="Times New Roman" w:hAnsi="Times New Roman" w:cs="Times New Roman"/>
          <w:sz w:val="24"/>
          <w:szCs w:val="24"/>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D05890" w:rsidRPr="008662BD" w:rsidRDefault="005C2C49" w:rsidP="00D0589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10</w:t>
      </w:r>
      <w:r w:rsidR="00D05890" w:rsidRPr="008662BD">
        <w:rPr>
          <w:rFonts w:ascii="Times New Roman" w:hAnsi="Times New Roman" w:cs="Times New Roman"/>
          <w:sz w:val="24"/>
          <w:szCs w:val="24"/>
        </w:rPr>
        <w:t>.</w:t>
      </w:r>
      <w:r w:rsidR="00E679C5" w:rsidRPr="008662BD">
        <w:rPr>
          <w:rFonts w:ascii="Times New Roman" w:hAnsi="Times New Roman" w:cs="Times New Roman"/>
          <w:sz w:val="24"/>
          <w:szCs w:val="24"/>
        </w:rPr>
        <w:t>3</w:t>
      </w:r>
      <w:r w:rsidR="00D05890" w:rsidRPr="008662BD">
        <w:rPr>
          <w:rFonts w:ascii="Times New Roman" w:hAnsi="Times New Roman" w:cs="Times New Roman"/>
          <w:sz w:val="24"/>
          <w:szCs w:val="24"/>
        </w:rPr>
        <w:t>.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B327AF" w:rsidRPr="008662BD" w:rsidRDefault="005C2C49" w:rsidP="00B327AF">
      <w:pPr>
        <w:pStyle w:val="af1"/>
        <w:ind w:firstLine="709"/>
        <w:jc w:val="both"/>
        <w:rPr>
          <w:rFonts w:ascii="Times New Roman" w:hAnsi="Times New Roman"/>
          <w:sz w:val="24"/>
          <w:szCs w:val="24"/>
        </w:rPr>
      </w:pPr>
      <w:r w:rsidRPr="008662BD">
        <w:rPr>
          <w:rFonts w:ascii="Times New Roman" w:hAnsi="Times New Roman"/>
          <w:sz w:val="24"/>
          <w:szCs w:val="24"/>
        </w:rPr>
        <w:t>10</w:t>
      </w:r>
      <w:r w:rsidR="00D05890" w:rsidRPr="008662BD">
        <w:rPr>
          <w:rFonts w:ascii="Times New Roman" w:hAnsi="Times New Roman"/>
          <w:sz w:val="24"/>
          <w:szCs w:val="24"/>
        </w:rPr>
        <w:t>.</w:t>
      </w:r>
      <w:r w:rsidR="00E679C5" w:rsidRPr="008662BD">
        <w:rPr>
          <w:rFonts w:ascii="Times New Roman" w:hAnsi="Times New Roman"/>
          <w:sz w:val="24"/>
          <w:szCs w:val="24"/>
        </w:rPr>
        <w:t>4</w:t>
      </w:r>
      <w:r w:rsidR="00D05890" w:rsidRPr="008662BD">
        <w:rPr>
          <w:rFonts w:ascii="Times New Roman" w:hAnsi="Times New Roman"/>
          <w:sz w:val="24"/>
          <w:szCs w:val="24"/>
        </w:rPr>
        <w:t xml:space="preserve">. </w:t>
      </w:r>
      <w:r w:rsidR="00B327AF" w:rsidRPr="008662BD">
        <w:rPr>
          <w:rFonts w:ascii="Times New Roman" w:hAnsi="Times New Roman"/>
          <w:sz w:val="24"/>
          <w:szCs w:val="24"/>
        </w:rPr>
        <w:t xml:space="preserve">По инициативе </w:t>
      </w:r>
      <w:r w:rsidR="001D05DA" w:rsidRPr="008662BD">
        <w:rPr>
          <w:rFonts w:ascii="Times New Roman" w:hAnsi="Times New Roman"/>
          <w:sz w:val="24"/>
          <w:szCs w:val="24"/>
        </w:rPr>
        <w:t>Работодателя</w:t>
      </w:r>
      <w:r w:rsidR="00B327AF" w:rsidRPr="008662BD">
        <w:rPr>
          <w:rFonts w:ascii="Times New Roman" w:hAnsi="Times New Roman"/>
          <w:sz w:val="24"/>
          <w:szCs w:val="24"/>
        </w:rPr>
        <w:t xml:space="preserve"> в</w:t>
      </w:r>
      <w:r w:rsidR="001601D0" w:rsidRPr="008662BD">
        <w:rPr>
          <w:rFonts w:ascii="Times New Roman" w:hAnsi="Times New Roman"/>
          <w:sz w:val="24"/>
          <w:szCs w:val="24"/>
        </w:rPr>
        <w:t xml:space="preserve"> настоящие П</w:t>
      </w:r>
      <w:r w:rsidR="00B327AF" w:rsidRPr="008662BD">
        <w:rPr>
          <w:rFonts w:ascii="Times New Roman" w:hAnsi="Times New Roman"/>
          <w:sz w:val="24"/>
          <w:szCs w:val="24"/>
        </w:rPr>
        <w:t>равила внутреннего трудового распорядка могут вноситься изменения и дополнения.</w:t>
      </w:r>
    </w:p>
    <w:p w:rsidR="00D05890" w:rsidRPr="008662BD" w:rsidRDefault="005C2C49" w:rsidP="00B327AF">
      <w:pPr>
        <w:pStyle w:val="af1"/>
        <w:ind w:firstLine="709"/>
        <w:jc w:val="both"/>
        <w:rPr>
          <w:rFonts w:ascii="Times New Roman" w:hAnsi="Times New Roman"/>
          <w:sz w:val="24"/>
          <w:szCs w:val="24"/>
        </w:rPr>
      </w:pPr>
      <w:r w:rsidRPr="008662BD">
        <w:rPr>
          <w:rFonts w:ascii="Times New Roman" w:hAnsi="Times New Roman"/>
          <w:sz w:val="24"/>
          <w:szCs w:val="24"/>
        </w:rPr>
        <w:t>10</w:t>
      </w:r>
      <w:r w:rsidR="00B327AF" w:rsidRPr="008662BD">
        <w:rPr>
          <w:rFonts w:ascii="Times New Roman" w:hAnsi="Times New Roman"/>
          <w:sz w:val="24"/>
          <w:szCs w:val="24"/>
        </w:rPr>
        <w:t>.</w:t>
      </w:r>
      <w:r w:rsidR="00E679C5" w:rsidRPr="008662BD">
        <w:rPr>
          <w:rFonts w:ascii="Times New Roman" w:hAnsi="Times New Roman"/>
          <w:sz w:val="24"/>
          <w:szCs w:val="24"/>
        </w:rPr>
        <w:t>5</w:t>
      </w:r>
      <w:r w:rsidR="00B327AF" w:rsidRPr="008662BD">
        <w:rPr>
          <w:rFonts w:ascii="Times New Roman" w:hAnsi="Times New Roman"/>
          <w:sz w:val="24"/>
          <w:szCs w:val="24"/>
        </w:rPr>
        <w:t xml:space="preserve">.  </w:t>
      </w:r>
      <w:r w:rsidR="00425C7F" w:rsidRPr="008662BD">
        <w:rPr>
          <w:rFonts w:ascii="Times New Roman" w:hAnsi="Times New Roman"/>
          <w:sz w:val="24"/>
          <w:szCs w:val="24"/>
        </w:rPr>
        <w:t xml:space="preserve">В случае отказа от ознакомления с настоящими Правилами – составляется акт, свидетельствующий это. </w:t>
      </w:r>
      <w:r w:rsidR="00D05890" w:rsidRPr="008662BD">
        <w:rPr>
          <w:rFonts w:ascii="Times New Roman" w:hAnsi="Times New Roman"/>
          <w:sz w:val="24"/>
          <w:szCs w:val="24"/>
        </w:rPr>
        <w:t>Все работники, независимо от должностного положения, обязаны в своей повседневной работе соблюдать настоящие Правила.</w:t>
      </w:r>
    </w:p>
    <w:p w:rsidR="00B327AF" w:rsidRPr="008662BD" w:rsidRDefault="005C2C49" w:rsidP="00B327AF">
      <w:pPr>
        <w:pStyle w:val="af1"/>
        <w:ind w:firstLine="709"/>
        <w:jc w:val="both"/>
        <w:rPr>
          <w:rFonts w:ascii="Times New Roman" w:hAnsi="Times New Roman"/>
          <w:sz w:val="24"/>
          <w:szCs w:val="24"/>
        </w:rPr>
      </w:pPr>
      <w:r w:rsidRPr="008662BD">
        <w:rPr>
          <w:rFonts w:ascii="Times New Roman" w:hAnsi="Times New Roman"/>
          <w:sz w:val="24"/>
          <w:szCs w:val="24"/>
        </w:rPr>
        <w:t>10</w:t>
      </w:r>
      <w:r w:rsidR="00B327AF" w:rsidRPr="008662BD">
        <w:rPr>
          <w:rFonts w:ascii="Times New Roman" w:hAnsi="Times New Roman"/>
          <w:sz w:val="24"/>
          <w:szCs w:val="24"/>
        </w:rPr>
        <w:t>.</w:t>
      </w:r>
      <w:r w:rsidR="00E679C5" w:rsidRPr="008662BD">
        <w:rPr>
          <w:rFonts w:ascii="Times New Roman" w:hAnsi="Times New Roman"/>
          <w:sz w:val="24"/>
          <w:szCs w:val="24"/>
        </w:rPr>
        <w:t>6</w:t>
      </w:r>
      <w:r w:rsidR="00B327AF" w:rsidRPr="008662BD">
        <w:rPr>
          <w:rFonts w:ascii="Times New Roman" w:hAnsi="Times New Roman"/>
          <w:sz w:val="24"/>
          <w:szCs w:val="24"/>
        </w:rPr>
        <w:t xml:space="preserve">. За неисполнение настоящих правил внутреннего трудового распорядка и нарушение его условий </w:t>
      </w:r>
      <w:r w:rsidR="00692546" w:rsidRPr="008662BD">
        <w:rPr>
          <w:rFonts w:ascii="Times New Roman" w:hAnsi="Times New Roman"/>
          <w:sz w:val="24"/>
          <w:szCs w:val="24"/>
        </w:rPr>
        <w:t>Работодатель</w:t>
      </w:r>
      <w:r w:rsidR="00B327AF" w:rsidRPr="008662BD">
        <w:rPr>
          <w:rFonts w:ascii="Times New Roman" w:hAnsi="Times New Roman"/>
          <w:sz w:val="24"/>
          <w:szCs w:val="24"/>
        </w:rPr>
        <w:t xml:space="preserve"> и работники несут ответственность в соответствии с законодательством РФ.</w:t>
      </w:r>
    </w:p>
    <w:p w:rsidR="00B327AF" w:rsidRPr="008662BD" w:rsidRDefault="008662BD" w:rsidP="008662BD">
      <w:pPr>
        <w:pStyle w:val="af1"/>
        <w:ind w:firstLine="709"/>
        <w:jc w:val="both"/>
        <w:rPr>
          <w:rFonts w:ascii="Times New Roman" w:hAnsi="Times New Roman"/>
          <w:sz w:val="24"/>
          <w:szCs w:val="24"/>
        </w:rPr>
      </w:pPr>
      <w:r>
        <w:rPr>
          <w:rStyle w:val="bx-messenger-message"/>
          <w:rFonts w:ascii="Times New Roman" w:hAnsi="Times New Roman"/>
          <w:sz w:val="24"/>
          <w:szCs w:val="24"/>
        </w:rPr>
        <w:t xml:space="preserve">10.7. </w:t>
      </w:r>
      <w:r w:rsidRPr="008662BD">
        <w:rPr>
          <w:rStyle w:val="bx-messenger-message"/>
          <w:rFonts w:ascii="Times New Roman" w:hAnsi="Times New Roman"/>
          <w:sz w:val="24"/>
          <w:szCs w:val="24"/>
        </w:rPr>
        <w:t xml:space="preserve">Положения трудового договора имеют приоритет перед положениями настоящих Правил. В случае наличия противоречий между заключенным трудовым договором и </w:t>
      </w:r>
      <w:r>
        <w:rPr>
          <w:rStyle w:val="bx-messenger-message"/>
          <w:rFonts w:ascii="Times New Roman" w:hAnsi="Times New Roman"/>
          <w:sz w:val="24"/>
          <w:szCs w:val="24"/>
        </w:rPr>
        <w:t xml:space="preserve">настоящими </w:t>
      </w:r>
      <w:r w:rsidRPr="008662BD">
        <w:rPr>
          <w:rStyle w:val="bx-messenger-message"/>
          <w:rFonts w:ascii="Times New Roman" w:hAnsi="Times New Roman"/>
          <w:sz w:val="24"/>
          <w:szCs w:val="24"/>
        </w:rPr>
        <w:t>Правилами применяются положения заключенного трудового договора.</w:t>
      </w:r>
    </w:p>
    <w:p w:rsidR="00F0506A" w:rsidRPr="008662BD" w:rsidRDefault="00F0506A" w:rsidP="00B327AF">
      <w:pPr>
        <w:pStyle w:val="af1"/>
        <w:rPr>
          <w:rFonts w:ascii="Times New Roman" w:hAnsi="Times New Roman"/>
          <w:sz w:val="24"/>
          <w:szCs w:val="24"/>
        </w:rPr>
      </w:pPr>
    </w:p>
    <w:p w:rsidR="00B327AF" w:rsidRPr="008662BD" w:rsidRDefault="00B327A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D94DD2" w:rsidRDefault="00D94DD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Pr="00D11648"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4"/>
          <w:szCs w:val="24"/>
        </w:rPr>
      </w:pPr>
      <w:r w:rsidRPr="00D11648">
        <w:rPr>
          <w:rFonts w:ascii="Times New Roman" w:hAnsi="Times New Roman" w:cs="Times New Roman"/>
          <w:b/>
          <w:sz w:val="24"/>
          <w:szCs w:val="24"/>
        </w:rPr>
        <w:lastRenderedPageBreak/>
        <w:t xml:space="preserve">Автономная некоммерческая организация дополнительного профессионального образования «Межрегиональный институт развития </w:t>
      </w:r>
      <w:proofErr w:type="gramStart"/>
      <w:r w:rsidRPr="00D11648">
        <w:rPr>
          <w:rFonts w:ascii="Times New Roman" w:hAnsi="Times New Roman" w:cs="Times New Roman"/>
          <w:b/>
          <w:sz w:val="24"/>
          <w:szCs w:val="24"/>
        </w:rPr>
        <w:t>образования»</w:t>
      </w:r>
      <w:r w:rsidRPr="00D11648">
        <w:rPr>
          <w:rFonts w:ascii="Times New Roman" w:hAnsi="Times New Roman" w:cs="Times New Roman"/>
          <w:b/>
          <w:sz w:val="24"/>
          <w:szCs w:val="24"/>
        </w:rPr>
        <w:br/>
        <w:t>(</w:t>
      </w:r>
      <w:proofErr w:type="gramEnd"/>
      <w:r w:rsidRPr="00D11648">
        <w:rPr>
          <w:rFonts w:ascii="Times New Roman" w:hAnsi="Times New Roman" w:cs="Times New Roman"/>
          <w:b/>
          <w:sz w:val="24"/>
          <w:szCs w:val="24"/>
        </w:rPr>
        <w:t>АНО ДПО «МИРО»)</w:t>
      </w:r>
    </w:p>
    <w:p w:rsidR="006405AB" w:rsidRPr="00D11648" w:rsidRDefault="006405AB" w:rsidP="006405AB">
      <w:pPr>
        <w:autoSpaceDE w:val="0"/>
        <w:autoSpaceDN w:val="0"/>
        <w:adjustRightInd w:val="0"/>
        <w:jc w:val="both"/>
        <w:outlineLvl w:val="0"/>
        <w:rPr>
          <w:rFonts w:ascii="Times New Roman" w:hAnsi="Times New Roman" w:cs="Times New Roman"/>
        </w:rPr>
      </w:pPr>
    </w:p>
    <w:p w:rsidR="006405AB" w:rsidRDefault="006405AB" w:rsidP="006405AB">
      <w:pPr>
        <w:autoSpaceDE w:val="0"/>
        <w:autoSpaceDN w:val="0"/>
        <w:adjustRightInd w:val="0"/>
        <w:jc w:val="center"/>
        <w:rPr>
          <w:rFonts w:ascii="Times New Roman" w:hAnsi="Times New Roman" w:cs="Times New Roman"/>
        </w:rPr>
      </w:pPr>
    </w:p>
    <w:p w:rsidR="006405AB" w:rsidRDefault="006405AB" w:rsidP="006405AB">
      <w:pPr>
        <w:autoSpaceDE w:val="0"/>
        <w:autoSpaceDN w:val="0"/>
        <w:adjustRightInd w:val="0"/>
        <w:jc w:val="center"/>
        <w:rPr>
          <w:rFonts w:ascii="Times New Roman" w:hAnsi="Times New Roman" w:cs="Times New Roman"/>
        </w:rPr>
      </w:pPr>
    </w:p>
    <w:p w:rsidR="006405AB" w:rsidRPr="00D11648" w:rsidRDefault="006405AB" w:rsidP="006405AB">
      <w:pPr>
        <w:autoSpaceDE w:val="0"/>
        <w:autoSpaceDN w:val="0"/>
        <w:adjustRightInd w:val="0"/>
        <w:jc w:val="center"/>
        <w:rPr>
          <w:rFonts w:ascii="Times New Roman" w:hAnsi="Times New Roman" w:cs="Times New Roman"/>
        </w:rPr>
      </w:pPr>
      <w:r w:rsidRPr="00D11648">
        <w:rPr>
          <w:rFonts w:ascii="Times New Roman" w:hAnsi="Times New Roman" w:cs="Times New Roman"/>
        </w:rPr>
        <w:t>ПРИКАЗ</w:t>
      </w:r>
    </w:p>
    <w:p w:rsidR="006405AB" w:rsidRPr="00D11648" w:rsidRDefault="006405AB" w:rsidP="006405AB">
      <w:pPr>
        <w:autoSpaceDE w:val="0"/>
        <w:autoSpaceDN w:val="0"/>
        <w:adjustRightInd w:val="0"/>
        <w:jc w:val="both"/>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6405AB" w:rsidRPr="00D11648" w:rsidTr="00BF4245">
        <w:tc>
          <w:tcPr>
            <w:tcW w:w="5103" w:type="dxa"/>
          </w:tcPr>
          <w:p w:rsidR="006405AB" w:rsidRPr="00D11648" w:rsidRDefault="006405AB" w:rsidP="007E252E">
            <w:pPr>
              <w:autoSpaceDE w:val="0"/>
              <w:autoSpaceDN w:val="0"/>
              <w:adjustRightInd w:val="0"/>
              <w:rPr>
                <w:rFonts w:ascii="Times New Roman" w:hAnsi="Times New Roman" w:cs="Times New Roman"/>
              </w:rPr>
            </w:pPr>
            <w:r>
              <w:rPr>
                <w:rFonts w:ascii="Times New Roman" w:hAnsi="Times New Roman" w:cs="Times New Roman"/>
              </w:rPr>
              <w:t>«</w:t>
            </w:r>
            <w:r w:rsidR="007E252E">
              <w:rPr>
                <w:rFonts w:ascii="Times New Roman" w:hAnsi="Times New Roman" w:cs="Times New Roman"/>
              </w:rPr>
              <w:t>09</w:t>
            </w:r>
            <w:r>
              <w:rPr>
                <w:rFonts w:ascii="Times New Roman" w:hAnsi="Times New Roman" w:cs="Times New Roman"/>
              </w:rPr>
              <w:t xml:space="preserve">» </w:t>
            </w:r>
            <w:r w:rsidR="007E252E">
              <w:rPr>
                <w:rFonts w:ascii="Times New Roman" w:hAnsi="Times New Roman" w:cs="Times New Roman"/>
              </w:rPr>
              <w:t>января</w:t>
            </w:r>
            <w:r>
              <w:rPr>
                <w:rFonts w:ascii="Times New Roman" w:hAnsi="Times New Roman" w:cs="Times New Roman"/>
              </w:rPr>
              <w:t xml:space="preserve"> 20</w:t>
            </w:r>
            <w:r w:rsidR="007E252E">
              <w:rPr>
                <w:rFonts w:ascii="Times New Roman" w:hAnsi="Times New Roman" w:cs="Times New Roman"/>
              </w:rPr>
              <w:t>20</w:t>
            </w:r>
            <w:r>
              <w:rPr>
                <w:rFonts w:ascii="Times New Roman" w:hAnsi="Times New Roman" w:cs="Times New Roman"/>
              </w:rPr>
              <w:t xml:space="preserve"> г.</w:t>
            </w:r>
          </w:p>
        </w:tc>
        <w:tc>
          <w:tcPr>
            <w:tcW w:w="5103" w:type="dxa"/>
          </w:tcPr>
          <w:p w:rsidR="006405AB" w:rsidRPr="00D11648" w:rsidRDefault="006405AB" w:rsidP="007E252E">
            <w:pPr>
              <w:autoSpaceDE w:val="0"/>
              <w:autoSpaceDN w:val="0"/>
              <w:adjustRightInd w:val="0"/>
              <w:jc w:val="right"/>
              <w:rPr>
                <w:rFonts w:ascii="Times New Roman" w:hAnsi="Times New Roman" w:cs="Times New Roman"/>
              </w:rPr>
            </w:pPr>
            <w:r>
              <w:rPr>
                <w:rFonts w:ascii="Times New Roman" w:hAnsi="Times New Roman" w:cs="Times New Roman"/>
              </w:rPr>
              <w:t>№</w:t>
            </w:r>
            <w:r w:rsidRPr="00D11648">
              <w:rPr>
                <w:rFonts w:ascii="Times New Roman" w:hAnsi="Times New Roman" w:cs="Times New Roman"/>
              </w:rPr>
              <w:t> </w:t>
            </w:r>
            <w:r w:rsidR="007E252E">
              <w:rPr>
                <w:rFonts w:ascii="Times New Roman" w:hAnsi="Times New Roman" w:cs="Times New Roman"/>
              </w:rPr>
              <w:t>2</w:t>
            </w:r>
          </w:p>
        </w:tc>
      </w:tr>
    </w:tbl>
    <w:p w:rsidR="006405AB" w:rsidRPr="00D11648" w:rsidRDefault="006405AB" w:rsidP="006405AB">
      <w:pPr>
        <w:autoSpaceDE w:val="0"/>
        <w:autoSpaceDN w:val="0"/>
        <w:adjustRightInd w:val="0"/>
        <w:spacing w:before="200"/>
        <w:jc w:val="center"/>
        <w:rPr>
          <w:rFonts w:ascii="Times New Roman" w:hAnsi="Times New Roman" w:cs="Times New Roman"/>
        </w:rPr>
      </w:pPr>
      <w:r>
        <w:rPr>
          <w:rFonts w:ascii="Times New Roman" w:hAnsi="Times New Roman" w:cs="Times New Roman"/>
        </w:rPr>
        <w:t>г. Ростов-на-Дону</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jc w:val="both"/>
        <w:rPr>
          <w:rFonts w:ascii="Times New Roman" w:hAnsi="Times New Roman" w:cs="Times New Roman"/>
        </w:rPr>
      </w:pPr>
      <w:r w:rsidRPr="00D11648">
        <w:rPr>
          <w:rFonts w:ascii="Times New Roman" w:hAnsi="Times New Roman" w:cs="Times New Roman"/>
        </w:rPr>
        <w:t xml:space="preserve">О </w:t>
      </w:r>
      <w:r>
        <w:rPr>
          <w:rFonts w:ascii="Times New Roman" w:hAnsi="Times New Roman" w:cs="Times New Roman"/>
        </w:rPr>
        <w:t>внесе</w:t>
      </w:r>
      <w:r w:rsidRPr="00D11648">
        <w:rPr>
          <w:rFonts w:ascii="Times New Roman" w:hAnsi="Times New Roman" w:cs="Times New Roman"/>
        </w:rPr>
        <w:t xml:space="preserve">нии </w:t>
      </w:r>
      <w:r>
        <w:rPr>
          <w:rFonts w:ascii="Times New Roman" w:hAnsi="Times New Roman" w:cs="Times New Roman"/>
        </w:rPr>
        <w:t xml:space="preserve">изменений в </w:t>
      </w:r>
    </w:p>
    <w:p w:rsidR="006405AB" w:rsidRPr="00D11648" w:rsidRDefault="006405AB" w:rsidP="006405AB">
      <w:pPr>
        <w:autoSpaceDE w:val="0"/>
        <w:autoSpaceDN w:val="0"/>
        <w:adjustRightInd w:val="0"/>
        <w:jc w:val="both"/>
        <w:rPr>
          <w:rFonts w:ascii="Times New Roman" w:hAnsi="Times New Roman" w:cs="Times New Roman"/>
        </w:rPr>
      </w:pPr>
      <w:r>
        <w:rPr>
          <w:rFonts w:ascii="Times New Roman" w:hAnsi="Times New Roman" w:cs="Times New Roman"/>
        </w:rPr>
        <w:t>Правила внутреннего трудового распорядка</w:t>
      </w:r>
    </w:p>
    <w:p w:rsidR="006405AB" w:rsidRPr="00D11648" w:rsidRDefault="006405AB" w:rsidP="006405AB">
      <w:pPr>
        <w:autoSpaceDE w:val="0"/>
        <w:autoSpaceDN w:val="0"/>
        <w:adjustRightInd w:val="0"/>
        <w:jc w:val="both"/>
        <w:rPr>
          <w:rFonts w:ascii="Times New Roman" w:hAnsi="Times New Roman" w:cs="Times New Roman"/>
        </w:rPr>
      </w:pPr>
    </w:p>
    <w:p w:rsidR="006405AB" w:rsidRPr="002720DC"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В связи с принятием Федерального</w:t>
      </w:r>
      <w:r w:rsidRPr="00141F2A">
        <w:rPr>
          <w:rFonts w:ascii="Times New Roman" w:hAnsi="Times New Roman" w:cs="Times New Roman"/>
        </w:rPr>
        <w:t xml:space="preserve"> закон</w:t>
      </w:r>
      <w:r>
        <w:rPr>
          <w:rFonts w:ascii="Times New Roman" w:hAnsi="Times New Roman" w:cs="Times New Roman"/>
        </w:rPr>
        <w:t>а</w:t>
      </w:r>
      <w:r w:rsidRPr="00141F2A">
        <w:rPr>
          <w:rFonts w:ascii="Times New Roman" w:hAnsi="Times New Roman" w:cs="Times New Roman"/>
        </w:rPr>
        <w:t xml:space="preserve">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6405AB" w:rsidRPr="00D11648" w:rsidRDefault="006405AB" w:rsidP="006405AB">
      <w:pPr>
        <w:autoSpaceDE w:val="0"/>
        <w:autoSpaceDN w:val="0"/>
        <w:adjustRightInd w:val="0"/>
        <w:jc w:val="both"/>
        <w:rPr>
          <w:rFonts w:ascii="Times New Roman" w:hAnsi="Times New Roman" w:cs="Times New Roman"/>
        </w:rPr>
      </w:pPr>
    </w:p>
    <w:p w:rsidR="006405AB" w:rsidRPr="00D11648" w:rsidRDefault="006405AB" w:rsidP="006405AB">
      <w:pPr>
        <w:autoSpaceDE w:val="0"/>
        <w:autoSpaceDN w:val="0"/>
        <w:adjustRightInd w:val="0"/>
        <w:jc w:val="both"/>
        <w:rPr>
          <w:rFonts w:ascii="Times New Roman" w:hAnsi="Times New Roman" w:cs="Times New Roman"/>
        </w:rPr>
      </w:pPr>
      <w:r w:rsidRPr="00D11648">
        <w:rPr>
          <w:rFonts w:ascii="Times New Roman" w:hAnsi="Times New Roman" w:cs="Times New Roman"/>
        </w:rPr>
        <w:t>ПРИКАЗЫВАЮ:</w:t>
      </w:r>
    </w:p>
    <w:p w:rsidR="006405AB" w:rsidRPr="00D11648" w:rsidRDefault="006405AB" w:rsidP="006405AB">
      <w:pPr>
        <w:autoSpaceDE w:val="0"/>
        <w:autoSpaceDN w:val="0"/>
        <w:adjustRightInd w:val="0"/>
        <w:spacing w:before="200"/>
        <w:ind w:firstLine="540"/>
        <w:jc w:val="both"/>
        <w:rPr>
          <w:rFonts w:ascii="Times New Roman" w:hAnsi="Times New Roman" w:cs="Times New Roman"/>
        </w:rPr>
      </w:pPr>
      <w:r w:rsidRPr="00D11648">
        <w:rPr>
          <w:rFonts w:ascii="Times New Roman" w:hAnsi="Times New Roman" w:cs="Times New Roman"/>
        </w:rPr>
        <w:t xml:space="preserve">1. </w:t>
      </w:r>
      <w:r>
        <w:rPr>
          <w:rFonts w:ascii="Times New Roman" w:hAnsi="Times New Roman" w:cs="Times New Roman"/>
        </w:rPr>
        <w:t>Внести изменения в</w:t>
      </w:r>
      <w:r w:rsidRPr="00D11648">
        <w:rPr>
          <w:rFonts w:ascii="Times New Roman" w:hAnsi="Times New Roman" w:cs="Times New Roman"/>
        </w:rPr>
        <w:t xml:space="preserve"> </w:t>
      </w:r>
      <w:r>
        <w:rPr>
          <w:rFonts w:ascii="Times New Roman" w:hAnsi="Times New Roman" w:cs="Times New Roman"/>
        </w:rPr>
        <w:t>Правила внутреннего трудового распорядка АНО ДПО «МИРО»</w:t>
      </w:r>
      <w:r w:rsidRPr="00D11648">
        <w:rPr>
          <w:rFonts w:ascii="Times New Roman" w:hAnsi="Times New Roman" w:cs="Times New Roman"/>
        </w:rPr>
        <w:t>.</w:t>
      </w:r>
    </w:p>
    <w:p w:rsidR="006405AB" w:rsidRDefault="006405AB" w:rsidP="006405AB">
      <w:pPr>
        <w:autoSpaceDE w:val="0"/>
        <w:autoSpaceDN w:val="0"/>
        <w:adjustRightInd w:val="0"/>
        <w:spacing w:before="200"/>
        <w:ind w:firstLine="540"/>
        <w:jc w:val="both"/>
        <w:rPr>
          <w:rFonts w:ascii="Times New Roman" w:hAnsi="Times New Roman" w:cs="Times New Roman"/>
        </w:rPr>
      </w:pPr>
      <w:r>
        <w:rPr>
          <w:rFonts w:ascii="Times New Roman" w:hAnsi="Times New Roman" w:cs="Times New Roman"/>
        </w:rPr>
        <w:t>2. Изложить абзац 1 п. 1.2. Правил в следующей редакции:</w:t>
      </w:r>
    </w:p>
    <w:p w:rsidR="006405AB" w:rsidRPr="008662BD"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8662BD">
        <w:rPr>
          <w:rFonts w:ascii="Times New Roman" w:hAnsi="Times New Roman" w:cs="Times New Roman"/>
          <w:sz w:val="24"/>
          <w:szCs w:val="24"/>
        </w:rPr>
        <w:t>1.2. При заключении трудового договора работник обязан предъявить:</w:t>
      </w:r>
    </w:p>
    <w:p w:rsidR="006405AB" w:rsidRPr="008662BD"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паспорт или иной документ, удостоверяющий личность;</w:t>
      </w:r>
    </w:p>
    <w:p w:rsidR="006405AB" w:rsidRPr="000C6707"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xml:space="preserve">– трудовую книжку </w:t>
      </w:r>
      <w:r w:rsidRPr="000C6707">
        <w:rPr>
          <w:rFonts w:ascii="Times New Roman" w:hAnsi="Times New Roman" w:cs="Times New Roman"/>
          <w:sz w:val="24"/>
          <w:szCs w:val="24"/>
        </w:rPr>
        <w:t>и (или) сведения о трудовой деятельности, за исключением случаев, когда трудовой договор заключается</w:t>
      </w:r>
      <w:r>
        <w:rPr>
          <w:rFonts w:ascii="Times New Roman" w:hAnsi="Times New Roman" w:cs="Times New Roman"/>
          <w:sz w:val="24"/>
          <w:szCs w:val="24"/>
        </w:rPr>
        <w:t xml:space="preserve"> впервые</w:t>
      </w:r>
      <w:r w:rsidRPr="000C6707">
        <w:rPr>
          <w:rFonts w:ascii="Times New Roman" w:hAnsi="Times New Roman" w:cs="Times New Roman"/>
          <w:sz w:val="24"/>
          <w:szCs w:val="24"/>
        </w:rPr>
        <w:t>;</w:t>
      </w:r>
    </w:p>
    <w:p w:rsidR="006405AB" w:rsidRPr="000C6707"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0C6707">
        <w:rPr>
          <w:rFonts w:ascii="Times New Roman" w:hAnsi="Times New Roman" w:cs="Times New Roman"/>
          <w:sz w:val="24"/>
          <w:szCs w:val="24"/>
        </w:rPr>
        <w:t xml:space="preserve">– диплом или иной документ о полученном образовании и (или) </w:t>
      </w:r>
      <w:r w:rsidRPr="000C6707">
        <w:rPr>
          <w:rFonts w:ascii="Times New Roman" w:hAnsi="Times New Roman" w:cs="Times New Roman"/>
          <w:sz w:val="24"/>
          <w:szCs w:val="24"/>
        </w:rPr>
        <w:br/>
        <w:t>документ, подтверждающий специальность или квалификацию;</w:t>
      </w:r>
    </w:p>
    <w:p w:rsidR="006405AB" w:rsidRPr="008662BD"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0C6707">
        <w:rPr>
          <w:rFonts w:ascii="Times New Roman" w:hAnsi="Times New Roman" w:cs="Times New Roman"/>
          <w:sz w:val="24"/>
          <w:szCs w:val="24"/>
        </w:rPr>
        <w:t>–</w:t>
      </w:r>
      <w:r>
        <w:rPr>
          <w:rFonts w:ascii="Times New Roman" w:hAnsi="Times New Roman" w:cs="Times New Roman"/>
          <w:sz w:val="24"/>
          <w:szCs w:val="24"/>
        </w:rPr>
        <w:t xml:space="preserve"> </w:t>
      </w:r>
      <w:r w:rsidRPr="000C6707">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6405AB"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8662BD">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r>
        <w:rPr>
          <w:rFonts w:ascii="Times New Roman" w:hAnsi="Times New Roman" w:cs="Times New Roman"/>
          <w:sz w:val="24"/>
          <w:szCs w:val="24"/>
        </w:rPr>
        <w:t>»</w:t>
      </w:r>
    </w:p>
    <w:p w:rsidR="006405AB" w:rsidRDefault="006405AB" w:rsidP="006405AB">
      <w:pPr>
        <w:autoSpaceDE w:val="0"/>
        <w:autoSpaceDN w:val="0"/>
        <w:adjustRightInd w:val="0"/>
        <w:spacing w:before="200"/>
        <w:ind w:firstLine="540"/>
        <w:jc w:val="both"/>
        <w:rPr>
          <w:rFonts w:ascii="Times New Roman" w:hAnsi="Times New Roman" w:cs="Times New Roman"/>
        </w:rPr>
      </w:pPr>
      <w:r>
        <w:rPr>
          <w:rFonts w:ascii="Times New Roman" w:hAnsi="Times New Roman" w:cs="Times New Roman"/>
        </w:rPr>
        <w:t>3. Ввести изменения в Правила внутреннего трудового распорядка АНО ДПО «МИРО» в действие с 09.01.2020 г.</w:t>
      </w:r>
    </w:p>
    <w:p w:rsidR="006405AB" w:rsidRDefault="006405AB" w:rsidP="006405AB">
      <w:pPr>
        <w:autoSpaceDE w:val="0"/>
        <w:autoSpaceDN w:val="0"/>
        <w:adjustRightInd w:val="0"/>
        <w:spacing w:before="200"/>
        <w:ind w:firstLine="540"/>
        <w:jc w:val="both"/>
        <w:rPr>
          <w:rFonts w:ascii="Times New Roman" w:hAnsi="Times New Roman" w:cs="Times New Roman"/>
        </w:rPr>
      </w:pPr>
      <w:r>
        <w:rPr>
          <w:rFonts w:ascii="Times New Roman" w:hAnsi="Times New Roman" w:cs="Times New Roman"/>
        </w:rPr>
        <w:t>4</w:t>
      </w:r>
      <w:r w:rsidRPr="00D11648">
        <w:rPr>
          <w:rFonts w:ascii="Times New Roman" w:hAnsi="Times New Roman" w:cs="Times New Roman"/>
        </w:rPr>
        <w:t xml:space="preserve">. </w:t>
      </w:r>
      <w:proofErr w:type="spellStart"/>
      <w:r>
        <w:rPr>
          <w:rFonts w:ascii="Times New Roman" w:hAnsi="Times New Roman" w:cs="Times New Roman"/>
        </w:rPr>
        <w:t>Севостьяновой</w:t>
      </w:r>
      <w:proofErr w:type="spellEnd"/>
      <w:r>
        <w:rPr>
          <w:rFonts w:ascii="Times New Roman" w:hAnsi="Times New Roman" w:cs="Times New Roman"/>
        </w:rPr>
        <w:t xml:space="preserve"> И.В. ознакомить всех сотрудников с изменениями в Правила внутреннего трудового распорядка АНО ДПО «МИРО» под подпись.</w:t>
      </w:r>
    </w:p>
    <w:p w:rsidR="006405AB" w:rsidRPr="00D11648" w:rsidRDefault="006405AB" w:rsidP="006405AB">
      <w:pPr>
        <w:autoSpaceDE w:val="0"/>
        <w:autoSpaceDN w:val="0"/>
        <w:adjustRightInd w:val="0"/>
        <w:spacing w:before="200"/>
        <w:ind w:firstLine="540"/>
        <w:jc w:val="both"/>
        <w:rPr>
          <w:rFonts w:ascii="Times New Roman" w:hAnsi="Times New Roman" w:cs="Times New Roman"/>
        </w:rPr>
      </w:pPr>
      <w:r>
        <w:rPr>
          <w:rFonts w:ascii="Times New Roman" w:hAnsi="Times New Roman" w:cs="Times New Roman"/>
        </w:rPr>
        <w:t xml:space="preserve">5. </w:t>
      </w:r>
      <w:r w:rsidRPr="00D11648">
        <w:rPr>
          <w:rFonts w:ascii="Times New Roman" w:hAnsi="Times New Roman" w:cs="Times New Roman"/>
        </w:rPr>
        <w:t xml:space="preserve">Контроль за исполнением </w:t>
      </w:r>
      <w:r>
        <w:rPr>
          <w:rFonts w:ascii="Times New Roman" w:hAnsi="Times New Roman" w:cs="Times New Roman"/>
        </w:rPr>
        <w:t xml:space="preserve">настоящего </w:t>
      </w:r>
      <w:r w:rsidRPr="00D11648">
        <w:rPr>
          <w:rFonts w:ascii="Times New Roman" w:hAnsi="Times New Roman" w:cs="Times New Roman"/>
        </w:rPr>
        <w:t xml:space="preserve">приказа </w:t>
      </w:r>
      <w:r>
        <w:rPr>
          <w:rFonts w:ascii="Times New Roman" w:hAnsi="Times New Roman" w:cs="Times New Roman"/>
        </w:rPr>
        <w:t>оставляю за собой</w:t>
      </w:r>
      <w:r w:rsidRPr="00D11648">
        <w:rPr>
          <w:rFonts w:ascii="Times New Roman" w:hAnsi="Times New Roman" w:cs="Times New Roman"/>
        </w:rPr>
        <w:t>.</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jc w:val="both"/>
        <w:rPr>
          <w:rFonts w:ascii="Times New Roman" w:hAnsi="Times New Roman" w:cs="Times New Roman"/>
        </w:rPr>
      </w:pPr>
    </w:p>
    <w:p w:rsidR="006405AB" w:rsidRPr="00D11648" w:rsidRDefault="00D759ED" w:rsidP="006405AB">
      <w:pPr>
        <w:autoSpaceDE w:val="0"/>
        <w:autoSpaceDN w:val="0"/>
        <w:adjustRightInd w:val="0"/>
        <w:jc w:val="both"/>
        <w:rPr>
          <w:rFonts w:ascii="Times New Roman" w:hAnsi="Times New Roman" w:cs="Times New Roman"/>
        </w:rPr>
      </w:pPr>
      <w:r w:rsidRPr="004F58CA">
        <w:rPr>
          <w:rFonts w:ascii="Times New Roman" w:hAnsi="Times New Roman"/>
          <w:noProof/>
        </w:rPr>
        <w:drawing>
          <wp:anchor distT="0" distB="0" distL="114300" distR="114300" simplePos="0" relativeHeight="251659264" behindDoc="1" locked="0" layoutInCell="1" allowOverlap="1" wp14:anchorId="2A9FF78A" wp14:editId="55E832F0">
            <wp:simplePos x="0" y="0"/>
            <wp:positionH relativeFrom="column">
              <wp:posOffset>1685925</wp:posOffset>
            </wp:positionH>
            <wp:positionV relativeFrom="paragraph">
              <wp:posOffset>0</wp:posOffset>
            </wp:positionV>
            <wp:extent cx="2162175" cy="5715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pic:spPr>
                </pic:pic>
              </a:graphicData>
            </a:graphic>
          </wp:anchor>
        </w:drawing>
      </w:r>
      <w:r w:rsidR="006405AB">
        <w:rPr>
          <w:rFonts w:ascii="Times New Roman" w:hAnsi="Times New Roman" w:cs="Times New Roman"/>
        </w:rPr>
        <w:t xml:space="preserve">Директор </w:t>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t>Н.А. Титов</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6405AB" w:rsidRPr="00D11648"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4"/>
          <w:szCs w:val="24"/>
        </w:rPr>
      </w:pPr>
      <w:r w:rsidRPr="00D11648">
        <w:rPr>
          <w:rFonts w:ascii="Times New Roman" w:hAnsi="Times New Roman" w:cs="Times New Roman"/>
          <w:b/>
          <w:sz w:val="24"/>
          <w:szCs w:val="24"/>
        </w:rPr>
        <w:lastRenderedPageBreak/>
        <w:t xml:space="preserve">Автономная некоммерческая организация дополнительного профессионального образования «Межрегиональный институт развития </w:t>
      </w:r>
      <w:proofErr w:type="gramStart"/>
      <w:r w:rsidRPr="00D11648">
        <w:rPr>
          <w:rFonts w:ascii="Times New Roman" w:hAnsi="Times New Roman" w:cs="Times New Roman"/>
          <w:b/>
          <w:sz w:val="24"/>
          <w:szCs w:val="24"/>
        </w:rPr>
        <w:t>образования»</w:t>
      </w:r>
      <w:r w:rsidRPr="00D11648">
        <w:rPr>
          <w:rFonts w:ascii="Times New Roman" w:hAnsi="Times New Roman" w:cs="Times New Roman"/>
          <w:b/>
          <w:sz w:val="24"/>
          <w:szCs w:val="24"/>
        </w:rPr>
        <w:br/>
        <w:t>(</w:t>
      </w:r>
      <w:proofErr w:type="gramEnd"/>
      <w:r w:rsidRPr="00D11648">
        <w:rPr>
          <w:rFonts w:ascii="Times New Roman" w:hAnsi="Times New Roman" w:cs="Times New Roman"/>
          <w:b/>
          <w:sz w:val="24"/>
          <w:szCs w:val="24"/>
        </w:rPr>
        <w:t>АНО ДПО «МИРО»)</w:t>
      </w:r>
    </w:p>
    <w:p w:rsidR="006405AB" w:rsidRPr="00D11648" w:rsidRDefault="006405AB" w:rsidP="006405AB">
      <w:pPr>
        <w:autoSpaceDE w:val="0"/>
        <w:autoSpaceDN w:val="0"/>
        <w:adjustRightInd w:val="0"/>
        <w:jc w:val="both"/>
        <w:outlineLvl w:val="0"/>
        <w:rPr>
          <w:rFonts w:ascii="Times New Roman" w:hAnsi="Times New Roman" w:cs="Times New Roman"/>
        </w:rPr>
      </w:pPr>
    </w:p>
    <w:p w:rsidR="006405AB" w:rsidRDefault="006405AB" w:rsidP="006405AB">
      <w:pPr>
        <w:autoSpaceDE w:val="0"/>
        <w:autoSpaceDN w:val="0"/>
        <w:adjustRightInd w:val="0"/>
        <w:jc w:val="center"/>
        <w:rPr>
          <w:rFonts w:ascii="Times New Roman" w:hAnsi="Times New Roman" w:cs="Times New Roman"/>
        </w:rPr>
      </w:pPr>
    </w:p>
    <w:p w:rsidR="006405AB" w:rsidRDefault="006405AB" w:rsidP="006405AB">
      <w:pPr>
        <w:autoSpaceDE w:val="0"/>
        <w:autoSpaceDN w:val="0"/>
        <w:adjustRightInd w:val="0"/>
        <w:jc w:val="center"/>
        <w:rPr>
          <w:rFonts w:ascii="Times New Roman" w:hAnsi="Times New Roman" w:cs="Times New Roman"/>
        </w:rPr>
      </w:pPr>
    </w:p>
    <w:p w:rsidR="006405AB" w:rsidRPr="00D11648" w:rsidRDefault="006405AB" w:rsidP="006405AB">
      <w:pPr>
        <w:autoSpaceDE w:val="0"/>
        <w:autoSpaceDN w:val="0"/>
        <w:adjustRightInd w:val="0"/>
        <w:jc w:val="center"/>
        <w:rPr>
          <w:rFonts w:ascii="Times New Roman" w:hAnsi="Times New Roman" w:cs="Times New Roman"/>
        </w:rPr>
      </w:pPr>
      <w:r w:rsidRPr="00D11648">
        <w:rPr>
          <w:rFonts w:ascii="Times New Roman" w:hAnsi="Times New Roman" w:cs="Times New Roman"/>
        </w:rPr>
        <w:t>ПРИКАЗ</w:t>
      </w:r>
    </w:p>
    <w:p w:rsidR="006405AB" w:rsidRPr="00D11648" w:rsidRDefault="006405AB" w:rsidP="006405AB">
      <w:pPr>
        <w:autoSpaceDE w:val="0"/>
        <w:autoSpaceDN w:val="0"/>
        <w:adjustRightInd w:val="0"/>
        <w:jc w:val="both"/>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6405AB" w:rsidRPr="00D11648" w:rsidTr="00BF4245">
        <w:tc>
          <w:tcPr>
            <w:tcW w:w="5103" w:type="dxa"/>
          </w:tcPr>
          <w:p w:rsidR="006405AB" w:rsidRPr="00D11648" w:rsidRDefault="006405AB" w:rsidP="00D759ED">
            <w:pPr>
              <w:autoSpaceDE w:val="0"/>
              <w:autoSpaceDN w:val="0"/>
              <w:adjustRightInd w:val="0"/>
              <w:rPr>
                <w:rFonts w:ascii="Times New Roman" w:hAnsi="Times New Roman" w:cs="Times New Roman"/>
              </w:rPr>
            </w:pPr>
            <w:r>
              <w:rPr>
                <w:rFonts w:ascii="Times New Roman" w:hAnsi="Times New Roman" w:cs="Times New Roman"/>
              </w:rPr>
              <w:t>«</w:t>
            </w:r>
            <w:r w:rsidR="00D759ED">
              <w:rPr>
                <w:rFonts w:ascii="Times New Roman" w:hAnsi="Times New Roman" w:cs="Times New Roman"/>
              </w:rPr>
              <w:t>31</w:t>
            </w:r>
            <w:r>
              <w:rPr>
                <w:rFonts w:ascii="Times New Roman" w:hAnsi="Times New Roman" w:cs="Times New Roman"/>
              </w:rPr>
              <w:t xml:space="preserve">» </w:t>
            </w:r>
            <w:r w:rsidR="00D759ED">
              <w:rPr>
                <w:rFonts w:ascii="Times New Roman" w:hAnsi="Times New Roman" w:cs="Times New Roman"/>
              </w:rPr>
              <w:t>декаб</w:t>
            </w:r>
            <w:r w:rsidR="007E252E">
              <w:rPr>
                <w:rFonts w:ascii="Times New Roman" w:hAnsi="Times New Roman" w:cs="Times New Roman"/>
              </w:rPr>
              <w:t>ря</w:t>
            </w:r>
            <w:r>
              <w:rPr>
                <w:rFonts w:ascii="Times New Roman" w:hAnsi="Times New Roman" w:cs="Times New Roman"/>
              </w:rPr>
              <w:t xml:space="preserve"> 20</w:t>
            </w:r>
            <w:r w:rsidR="007E252E">
              <w:rPr>
                <w:rFonts w:ascii="Times New Roman" w:hAnsi="Times New Roman" w:cs="Times New Roman"/>
              </w:rPr>
              <w:t>2</w:t>
            </w:r>
            <w:r w:rsidR="00D759ED">
              <w:rPr>
                <w:rFonts w:ascii="Times New Roman" w:hAnsi="Times New Roman" w:cs="Times New Roman"/>
              </w:rPr>
              <w:t>0</w:t>
            </w:r>
            <w:r w:rsidR="007E252E">
              <w:rPr>
                <w:rFonts w:ascii="Times New Roman" w:hAnsi="Times New Roman" w:cs="Times New Roman"/>
              </w:rPr>
              <w:t xml:space="preserve"> </w:t>
            </w:r>
            <w:r>
              <w:rPr>
                <w:rFonts w:ascii="Times New Roman" w:hAnsi="Times New Roman" w:cs="Times New Roman"/>
              </w:rPr>
              <w:t>г.</w:t>
            </w:r>
          </w:p>
        </w:tc>
        <w:tc>
          <w:tcPr>
            <w:tcW w:w="5103" w:type="dxa"/>
          </w:tcPr>
          <w:p w:rsidR="006405AB" w:rsidRPr="00D11648" w:rsidRDefault="006405AB" w:rsidP="00D759ED">
            <w:pPr>
              <w:autoSpaceDE w:val="0"/>
              <w:autoSpaceDN w:val="0"/>
              <w:adjustRightInd w:val="0"/>
              <w:jc w:val="right"/>
              <w:rPr>
                <w:rFonts w:ascii="Times New Roman" w:hAnsi="Times New Roman" w:cs="Times New Roman"/>
              </w:rPr>
            </w:pPr>
            <w:r>
              <w:rPr>
                <w:rFonts w:ascii="Times New Roman" w:hAnsi="Times New Roman" w:cs="Times New Roman"/>
              </w:rPr>
              <w:t>№</w:t>
            </w:r>
            <w:r w:rsidRPr="00D11648">
              <w:rPr>
                <w:rFonts w:ascii="Times New Roman" w:hAnsi="Times New Roman" w:cs="Times New Roman"/>
              </w:rPr>
              <w:t> </w:t>
            </w:r>
            <w:r w:rsidR="00D759ED">
              <w:rPr>
                <w:rFonts w:ascii="Times New Roman" w:hAnsi="Times New Roman" w:cs="Times New Roman"/>
              </w:rPr>
              <w:t>28</w:t>
            </w:r>
          </w:p>
        </w:tc>
      </w:tr>
    </w:tbl>
    <w:p w:rsidR="006405AB" w:rsidRPr="00D11648" w:rsidRDefault="006405AB" w:rsidP="006405AB">
      <w:pPr>
        <w:autoSpaceDE w:val="0"/>
        <w:autoSpaceDN w:val="0"/>
        <w:adjustRightInd w:val="0"/>
        <w:spacing w:before="200"/>
        <w:jc w:val="center"/>
        <w:rPr>
          <w:rFonts w:ascii="Times New Roman" w:hAnsi="Times New Roman" w:cs="Times New Roman"/>
        </w:rPr>
      </w:pPr>
      <w:r>
        <w:rPr>
          <w:rFonts w:ascii="Times New Roman" w:hAnsi="Times New Roman" w:cs="Times New Roman"/>
        </w:rPr>
        <w:t>г. Ростов-на-Дону</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jc w:val="both"/>
        <w:rPr>
          <w:rFonts w:ascii="Times New Roman" w:hAnsi="Times New Roman" w:cs="Times New Roman"/>
        </w:rPr>
      </w:pPr>
      <w:r w:rsidRPr="00D11648">
        <w:rPr>
          <w:rFonts w:ascii="Times New Roman" w:hAnsi="Times New Roman" w:cs="Times New Roman"/>
        </w:rPr>
        <w:t xml:space="preserve">О </w:t>
      </w:r>
      <w:r>
        <w:rPr>
          <w:rFonts w:ascii="Times New Roman" w:hAnsi="Times New Roman" w:cs="Times New Roman"/>
        </w:rPr>
        <w:t>внесе</w:t>
      </w:r>
      <w:r w:rsidRPr="00D11648">
        <w:rPr>
          <w:rFonts w:ascii="Times New Roman" w:hAnsi="Times New Roman" w:cs="Times New Roman"/>
        </w:rPr>
        <w:t xml:space="preserve">нии </w:t>
      </w:r>
      <w:r>
        <w:rPr>
          <w:rFonts w:ascii="Times New Roman" w:hAnsi="Times New Roman" w:cs="Times New Roman"/>
        </w:rPr>
        <w:t xml:space="preserve">изменений в </w:t>
      </w:r>
    </w:p>
    <w:p w:rsidR="006405AB" w:rsidRPr="00D11648" w:rsidRDefault="006405AB" w:rsidP="006405AB">
      <w:pPr>
        <w:autoSpaceDE w:val="0"/>
        <w:autoSpaceDN w:val="0"/>
        <w:adjustRightInd w:val="0"/>
        <w:jc w:val="both"/>
        <w:rPr>
          <w:rFonts w:ascii="Times New Roman" w:hAnsi="Times New Roman" w:cs="Times New Roman"/>
        </w:rPr>
      </w:pPr>
      <w:r>
        <w:rPr>
          <w:rFonts w:ascii="Times New Roman" w:hAnsi="Times New Roman" w:cs="Times New Roman"/>
        </w:rPr>
        <w:t>Правила внутреннего трудового распорядка</w:t>
      </w:r>
    </w:p>
    <w:p w:rsidR="006405AB" w:rsidRPr="00D11648" w:rsidRDefault="006405AB" w:rsidP="006405AB">
      <w:pPr>
        <w:autoSpaceDE w:val="0"/>
        <w:autoSpaceDN w:val="0"/>
        <w:adjustRightInd w:val="0"/>
        <w:jc w:val="both"/>
        <w:rPr>
          <w:rFonts w:ascii="Times New Roman" w:hAnsi="Times New Roman" w:cs="Times New Roman"/>
        </w:rPr>
      </w:pPr>
    </w:p>
    <w:p w:rsidR="006405AB" w:rsidRPr="002720DC"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связи с внесением изменений в действующее трудовое законодательство Российской Федерации, </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jc w:val="both"/>
        <w:rPr>
          <w:rFonts w:ascii="Times New Roman" w:hAnsi="Times New Roman" w:cs="Times New Roman"/>
        </w:rPr>
      </w:pPr>
      <w:r w:rsidRPr="00D11648">
        <w:rPr>
          <w:rFonts w:ascii="Times New Roman" w:hAnsi="Times New Roman" w:cs="Times New Roman"/>
        </w:rPr>
        <w:t>ПРИКАЗЫВАЮ:</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ind w:firstLine="540"/>
        <w:jc w:val="both"/>
        <w:rPr>
          <w:rFonts w:ascii="Times New Roman" w:hAnsi="Times New Roman" w:cs="Times New Roman"/>
        </w:rPr>
      </w:pPr>
      <w:r w:rsidRPr="00D11648">
        <w:rPr>
          <w:rFonts w:ascii="Times New Roman" w:hAnsi="Times New Roman" w:cs="Times New Roman"/>
        </w:rPr>
        <w:t xml:space="preserve">1. </w:t>
      </w:r>
      <w:r>
        <w:rPr>
          <w:rFonts w:ascii="Times New Roman" w:hAnsi="Times New Roman" w:cs="Times New Roman"/>
        </w:rPr>
        <w:t>Внести изменения в</w:t>
      </w:r>
      <w:r w:rsidRPr="00D11648">
        <w:rPr>
          <w:rFonts w:ascii="Times New Roman" w:hAnsi="Times New Roman" w:cs="Times New Roman"/>
        </w:rPr>
        <w:t xml:space="preserve"> </w:t>
      </w:r>
      <w:r>
        <w:rPr>
          <w:rFonts w:ascii="Times New Roman" w:hAnsi="Times New Roman" w:cs="Times New Roman"/>
        </w:rPr>
        <w:t>Правила внутреннего трудового распорядка АНО ДПО «МИРО»</w:t>
      </w:r>
      <w:r w:rsidRPr="00D11648">
        <w:rPr>
          <w:rFonts w:ascii="Times New Roman" w:hAnsi="Times New Roman" w:cs="Times New Roman"/>
        </w:rPr>
        <w:t>.</w:t>
      </w:r>
    </w:p>
    <w:p w:rsidR="006405AB" w:rsidRPr="00D11648" w:rsidRDefault="006405AB" w:rsidP="006405AB">
      <w:pPr>
        <w:autoSpaceDE w:val="0"/>
        <w:autoSpaceDN w:val="0"/>
        <w:adjustRightInd w:val="0"/>
        <w:ind w:firstLine="540"/>
        <w:jc w:val="both"/>
        <w:rPr>
          <w:rFonts w:ascii="Times New Roman" w:hAnsi="Times New Roman" w:cs="Times New Roman"/>
        </w:rPr>
      </w:pPr>
    </w:p>
    <w:p w:rsidR="006405AB"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2. Исключить абзац 2 п. 1.2. Правил:</w:t>
      </w:r>
    </w:p>
    <w:p w:rsidR="006405AB" w:rsidRPr="00CD4ADC" w:rsidRDefault="006405AB" w:rsidP="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trike/>
          <w:sz w:val="24"/>
          <w:szCs w:val="24"/>
        </w:rPr>
      </w:pPr>
      <w:r w:rsidRPr="00CD4ADC">
        <w:rPr>
          <w:rFonts w:ascii="Times New Roman" w:hAnsi="Times New Roman" w:cs="Times New Roman"/>
          <w:sz w:val="24"/>
          <w:szCs w:val="24"/>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r>
        <w:rPr>
          <w:rFonts w:ascii="Times New Roman" w:hAnsi="Times New Roman" w:cs="Times New Roman"/>
          <w:sz w:val="24"/>
          <w:szCs w:val="24"/>
        </w:rPr>
        <w:t>»</w:t>
      </w:r>
    </w:p>
    <w:p w:rsidR="006405AB" w:rsidRDefault="006405AB" w:rsidP="006405AB">
      <w:pPr>
        <w:autoSpaceDE w:val="0"/>
        <w:autoSpaceDN w:val="0"/>
        <w:adjustRightInd w:val="0"/>
        <w:ind w:firstLine="540"/>
        <w:jc w:val="both"/>
        <w:rPr>
          <w:rFonts w:ascii="Times New Roman" w:hAnsi="Times New Roman" w:cs="Times New Roman"/>
        </w:rPr>
      </w:pPr>
    </w:p>
    <w:p w:rsidR="006405AB"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3. Дополнить п. 1.4. абзацем:</w:t>
      </w:r>
    </w:p>
    <w:p w:rsidR="006405AB" w:rsidRDefault="006405AB" w:rsidP="006405AB">
      <w:pPr>
        <w:autoSpaceDE w:val="0"/>
        <w:autoSpaceDN w:val="0"/>
        <w:adjustRightInd w:val="0"/>
        <w:ind w:firstLine="539"/>
        <w:jc w:val="both"/>
        <w:rPr>
          <w:rFonts w:ascii="Times New Roman" w:hAnsi="Times New Roman" w:cs="Times New Roman"/>
        </w:rPr>
      </w:pPr>
      <w:r w:rsidRPr="00CD4ADC">
        <w:rPr>
          <w:rFonts w:ascii="Times New Roman" w:hAnsi="Times New Roman" w:cs="Times New Roman"/>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6405AB" w:rsidRDefault="006405AB" w:rsidP="006405AB">
      <w:pPr>
        <w:autoSpaceDE w:val="0"/>
        <w:autoSpaceDN w:val="0"/>
        <w:adjustRightInd w:val="0"/>
        <w:ind w:firstLine="539"/>
        <w:jc w:val="both"/>
        <w:rPr>
          <w:rFonts w:ascii="Times New Roman" w:hAnsi="Times New Roman" w:cs="Times New Roman"/>
        </w:rPr>
      </w:pPr>
    </w:p>
    <w:p w:rsidR="006405AB" w:rsidRDefault="006405AB" w:rsidP="006405AB">
      <w:pPr>
        <w:autoSpaceDE w:val="0"/>
        <w:autoSpaceDN w:val="0"/>
        <w:adjustRightInd w:val="0"/>
        <w:ind w:firstLine="539"/>
        <w:jc w:val="both"/>
        <w:rPr>
          <w:rFonts w:ascii="Times New Roman" w:hAnsi="Times New Roman" w:cs="Times New Roman"/>
        </w:rPr>
      </w:pPr>
      <w:r>
        <w:rPr>
          <w:rFonts w:ascii="Times New Roman" w:hAnsi="Times New Roman" w:cs="Times New Roman"/>
        </w:rPr>
        <w:t>4. Дополнить раздел 4. Режим рабочего времени и времени отдыха, порядок работы пунктом 4.34:</w:t>
      </w:r>
    </w:p>
    <w:p w:rsidR="006405AB" w:rsidRDefault="006405AB" w:rsidP="006405AB">
      <w:pPr>
        <w:autoSpaceDE w:val="0"/>
        <w:autoSpaceDN w:val="0"/>
        <w:adjustRightInd w:val="0"/>
        <w:ind w:firstLine="709"/>
        <w:jc w:val="both"/>
        <w:rPr>
          <w:rFonts w:ascii="Times New Roman" w:hAnsi="Times New Roman" w:cs="Times New Roman"/>
        </w:rPr>
      </w:pPr>
      <w:r w:rsidRPr="00CD4ADC">
        <w:rPr>
          <w:rFonts w:ascii="Times New Roman" w:hAnsi="Times New Roman" w:cs="Times New Roman"/>
        </w:rPr>
        <w:t>«4.34.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постоянно работающий в офисе,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Такой временный перевод на дистанционную работу производится на основании локальный нормативный акт Работодателя о временном переводе работников на дистанционную работу. В соответствии с трудовым кодексом РФ согласие работника на такой перевод не требуется.»</w:t>
      </w:r>
    </w:p>
    <w:p w:rsidR="006405AB" w:rsidRDefault="006405AB" w:rsidP="006405AB">
      <w:pPr>
        <w:autoSpaceDE w:val="0"/>
        <w:autoSpaceDN w:val="0"/>
        <w:adjustRightInd w:val="0"/>
        <w:ind w:firstLine="540"/>
        <w:jc w:val="both"/>
        <w:rPr>
          <w:rFonts w:ascii="Times New Roman" w:hAnsi="Times New Roman" w:cs="Times New Roman"/>
        </w:rPr>
      </w:pPr>
    </w:p>
    <w:p w:rsidR="006405AB"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5. Ввести изменения в Правила внутреннего трудового распорядка АНО ДПО «МИРО» в действие с 01.01.2021 г.</w:t>
      </w:r>
    </w:p>
    <w:p w:rsidR="006405AB" w:rsidRDefault="006405AB" w:rsidP="006405AB">
      <w:pPr>
        <w:autoSpaceDE w:val="0"/>
        <w:autoSpaceDN w:val="0"/>
        <w:adjustRightInd w:val="0"/>
        <w:ind w:firstLine="540"/>
        <w:jc w:val="both"/>
        <w:rPr>
          <w:rFonts w:ascii="Times New Roman" w:hAnsi="Times New Roman" w:cs="Times New Roman"/>
        </w:rPr>
      </w:pPr>
    </w:p>
    <w:p w:rsidR="006405AB"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6</w:t>
      </w:r>
      <w:r w:rsidRPr="00D11648">
        <w:rPr>
          <w:rFonts w:ascii="Times New Roman" w:hAnsi="Times New Roman" w:cs="Times New Roman"/>
        </w:rPr>
        <w:t xml:space="preserve">. </w:t>
      </w:r>
      <w:proofErr w:type="spellStart"/>
      <w:r>
        <w:rPr>
          <w:rFonts w:ascii="Times New Roman" w:hAnsi="Times New Roman" w:cs="Times New Roman"/>
        </w:rPr>
        <w:t>Севостьяновой</w:t>
      </w:r>
      <w:proofErr w:type="spellEnd"/>
      <w:r>
        <w:rPr>
          <w:rFonts w:ascii="Times New Roman" w:hAnsi="Times New Roman" w:cs="Times New Roman"/>
        </w:rPr>
        <w:t xml:space="preserve"> И.В. ознакомить всех со</w:t>
      </w:r>
      <w:bookmarkStart w:id="0" w:name="_GoBack"/>
      <w:bookmarkEnd w:id="0"/>
      <w:r>
        <w:rPr>
          <w:rFonts w:ascii="Times New Roman" w:hAnsi="Times New Roman" w:cs="Times New Roman"/>
        </w:rPr>
        <w:t>трудников с изменениями в Правила внутреннего трудового распорядка АНО ДПО «МИРО» под подпись.</w:t>
      </w:r>
    </w:p>
    <w:p w:rsidR="006405AB" w:rsidRDefault="006405AB" w:rsidP="006405AB">
      <w:pPr>
        <w:autoSpaceDE w:val="0"/>
        <w:autoSpaceDN w:val="0"/>
        <w:adjustRightInd w:val="0"/>
        <w:ind w:firstLine="540"/>
        <w:jc w:val="both"/>
        <w:rPr>
          <w:rFonts w:ascii="Times New Roman" w:hAnsi="Times New Roman" w:cs="Times New Roman"/>
        </w:rPr>
      </w:pPr>
    </w:p>
    <w:p w:rsidR="006405AB" w:rsidRPr="00D11648" w:rsidRDefault="006405AB" w:rsidP="006405AB">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 </w:t>
      </w:r>
      <w:r w:rsidRPr="00D11648">
        <w:rPr>
          <w:rFonts w:ascii="Times New Roman" w:hAnsi="Times New Roman" w:cs="Times New Roman"/>
        </w:rPr>
        <w:t xml:space="preserve">Контроль за исполнением </w:t>
      </w:r>
      <w:r>
        <w:rPr>
          <w:rFonts w:ascii="Times New Roman" w:hAnsi="Times New Roman" w:cs="Times New Roman"/>
        </w:rPr>
        <w:t xml:space="preserve">настоящего </w:t>
      </w:r>
      <w:r w:rsidRPr="00D11648">
        <w:rPr>
          <w:rFonts w:ascii="Times New Roman" w:hAnsi="Times New Roman" w:cs="Times New Roman"/>
        </w:rPr>
        <w:t xml:space="preserve">приказа </w:t>
      </w:r>
      <w:r>
        <w:rPr>
          <w:rFonts w:ascii="Times New Roman" w:hAnsi="Times New Roman" w:cs="Times New Roman"/>
        </w:rPr>
        <w:t>оставляю за собой</w:t>
      </w:r>
      <w:r w:rsidRPr="00D11648">
        <w:rPr>
          <w:rFonts w:ascii="Times New Roman" w:hAnsi="Times New Roman" w:cs="Times New Roman"/>
        </w:rPr>
        <w:t>.</w:t>
      </w:r>
    </w:p>
    <w:p w:rsidR="006405AB" w:rsidRPr="00D11648" w:rsidRDefault="006405AB" w:rsidP="006405AB">
      <w:pPr>
        <w:autoSpaceDE w:val="0"/>
        <w:autoSpaceDN w:val="0"/>
        <w:adjustRightInd w:val="0"/>
        <w:jc w:val="both"/>
        <w:rPr>
          <w:rFonts w:ascii="Times New Roman" w:hAnsi="Times New Roman" w:cs="Times New Roman"/>
        </w:rPr>
      </w:pPr>
    </w:p>
    <w:p w:rsidR="006405AB" w:rsidRDefault="006405AB" w:rsidP="006405AB">
      <w:pPr>
        <w:autoSpaceDE w:val="0"/>
        <w:autoSpaceDN w:val="0"/>
        <w:adjustRightInd w:val="0"/>
        <w:jc w:val="both"/>
        <w:rPr>
          <w:rFonts w:ascii="Times New Roman" w:hAnsi="Times New Roman" w:cs="Times New Roman"/>
        </w:rPr>
      </w:pPr>
    </w:p>
    <w:p w:rsidR="006405AB" w:rsidRPr="00D11648" w:rsidRDefault="00D759ED" w:rsidP="006405AB">
      <w:pPr>
        <w:autoSpaceDE w:val="0"/>
        <w:autoSpaceDN w:val="0"/>
        <w:adjustRightInd w:val="0"/>
        <w:jc w:val="both"/>
        <w:rPr>
          <w:rFonts w:ascii="Times New Roman" w:hAnsi="Times New Roman" w:cs="Times New Roman"/>
        </w:rPr>
      </w:pPr>
      <w:r w:rsidRPr="004F58CA">
        <w:rPr>
          <w:rFonts w:ascii="Times New Roman" w:hAnsi="Times New Roman"/>
          <w:noProof/>
        </w:rPr>
        <w:drawing>
          <wp:anchor distT="0" distB="0" distL="114300" distR="114300" simplePos="0" relativeHeight="251661312" behindDoc="1" locked="0" layoutInCell="1" allowOverlap="1" wp14:anchorId="2A9FF78A" wp14:editId="55E832F0">
            <wp:simplePos x="0" y="0"/>
            <wp:positionH relativeFrom="column">
              <wp:posOffset>1771650</wp:posOffset>
            </wp:positionH>
            <wp:positionV relativeFrom="paragraph">
              <wp:posOffset>-635</wp:posOffset>
            </wp:positionV>
            <wp:extent cx="216217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pic:spPr>
                </pic:pic>
              </a:graphicData>
            </a:graphic>
          </wp:anchor>
        </w:drawing>
      </w:r>
      <w:r w:rsidR="006405AB">
        <w:rPr>
          <w:rFonts w:ascii="Times New Roman" w:hAnsi="Times New Roman" w:cs="Times New Roman"/>
        </w:rPr>
        <w:t xml:space="preserve">Директор </w:t>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r>
      <w:r w:rsidR="006405AB">
        <w:rPr>
          <w:rFonts w:ascii="Times New Roman" w:hAnsi="Times New Roman" w:cs="Times New Roman"/>
        </w:rPr>
        <w:tab/>
        <w:t>Н.А. Титов</w:t>
      </w:r>
    </w:p>
    <w:p w:rsidR="006405AB" w:rsidRPr="00D11648" w:rsidRDefault="006405AB" w:rsidP="006405AB">
      <w:pPr>
        <w:autoSpaceDE w:val="0"/>
        <w:autoSpaceDN w:val="0"/>
        <w:adjustRightInd w:val="0"/>
        <w:jc w:val="both"/>
        <w:rPr>
          <w:rFonts w:ascii="Times New Roman" w:hAnsi="Times New Roman" w:cs="Times New Roman"/>
        </w:rPr>
      </w:pPr>
    </w:p>
    <w:p w:rsidR="006405AB" w:rsidRPr="008662BD" w:rsidRDefault="006405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sectPr w:rsidR="006405AB" w:rsidRPr="008662BD" w:rsidSect="006B3765">
      <w:headerReference w:type="default"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5D" w:rsidRDefault="00066D5D" w:rsidP="008C38B8">
      <w:r>
        <w:separator/>
      </w:r>
    </w:p>
  </w:endnote>
  <w:endnote w:type="continuationSeparator" w:id="0">
    <w:p w:rsidR="00066D5D" w:rsidRDefault="00066D5D" w:rsidP="008C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BF" w:rsidRDefault="000B2DBF">
    <w:pPr>
      <w:pStyle w:val="af"/>
      <w:jc w:val="right"/>
    </w:pPr>
    <w:r>
      <w:fldChar w:fldCharType="begin"/>
    </w:r>
    <w:r>
      <w:instrText>PAGE   \* MERGEFORMAT</w:instrText>
    </w:r>
    <w:r>
      <w:fldChar w:fldCharType="separate"/>
    </w:r>
    <w:r w:rsidR="00D759ED">
      <w:rPr>
        <w:noProof/>
      </w:rPr>
      <w:t>11</w:t>
    </w:r>
    <w:r>
      <w:fldChar w:fldCharType="end"/>
    </w:r>
  </w:p>
  <w:p w:rsidR="000B2DBF" w:rsidRDefault="000B2D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5D" w:rsidRDefault="00066D5D" w:rsidP="008C38B8">
      <w:r>
        <w:separator/>
      </w:r>
    </w:p>
  </w:footnote>
  <w:footnote w:type="continuationSeparator" w:id="0">
    <w:p w:rsidR="00066D5D" w:rsidRDefault="00066D5D" w:rsidP="008C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749"/>
      <w:gridCol w:w="1665"/>
      <w:gridCol w:w="940"/>
    </w:tblGrid>
    <w:tr w:rsidR="00EB2661" w:rsidTr="00F22BB5">
      <w:trPr>
        <w:trHeight w:val="357"/>
      </w:trPr>
      <w:tc>
        <w:tcPr>
          <w:tcW w:w="6912" w:type="dxa"/>
          <w:vMerge w:val="restart"/>
        </w:tcPr>
        <w:p w:rsidR="00EB2661" w:rsidRDefault="00EB2661" w:rsidP="00EB2661">
          <w:pPr>
            <w:pStyle w:val="ad"/>
            <w:spacing w:line="276" w:lineRule="auto"/>
            <w:rPr>
              <w:rFonts w:ascii="Times New Roman" w:eastAsia="Calibri" w:hAnsi="Times New Roman" w:cs="Times New Roman"/>
              <w:sz w:val="16"/>
              <w:szCs w:val="16"/>
            </w:rPr>
          </w:pPr>
        </w:p>
      </w:tc>
      <w:tc>
        <w:tcPr>
          <w:tcW w:w="2659" w:type="dxa"/>
          <w:gridSpan w:val="2"/>
          <w:vAlign w:val="bottom"/>
        </w:tcPr>
        <w:p w:rsidR="00EB2661" w:rsidRDefault="00EB2661" w:rsidP="00EB2661">
          <w:pPr>
            <w:pStyle w:val="ad"/>
            <w:spacing w:line="276" w:lineRule="auto"/>
            <w:rPr>
              <w:rFonts w:eastAsia="Calibri"/>
              <w:b/>
              <w:sz w:val="16"/>
              <w:szCs w:val="16"/>
            </w:rPr>
          </w:pPr>
        </w:p>
      </w:tc>
    </w:tr>
    <w:tr w:rsidR="00EB2661" w:rsidTr="00F22BB5">
      <w:trPr>
        <w:trHeight w:val="357"/>
      </w:trPr>
      <w:tc>
        <w:tcPr>
          <w:tcW w:w="0" w:type="auto"/>
          <w:vMerge/>
          <w:vAlign w:val="center"/>
        </w:tcPr>
        <w:p w:rsidR="00EB2661" w:rsidRDefault="00EB2661" w:rsidP="00EB2661">
          <w:pPr>
            <w:rPr>
              <w:rFonts w:eastAsia="Calibri"/>
              <w:sz w:val="16"/>
              <w:szCs w:val="16"/>
            </w:rPr>
          </w:pPr>
        </w:p>
      </w:tc>
      <w:tc>
        <w:tcPr>
          <w:tcW w:w="1701" w:type="dxa"/>
          <w:vAlign w:val="bottom"/>
        </w:tcPr>
        <w:p w:rsidR="00EB2661" w:rsidRDefault="00EB2661" w:rsidP="00EB2661">
          <w:pPr>
            <w:pStyle w:val="ad"/>
            <w:spacing w:line="276" w:lineRule="auto"/>
            <w:rPr>
              <w:rFonts w:eastAsia="Calibri"/>
              <w:b/>
              <w:sz w:val="16"/>
              <w:szCs w:val="16"/>
            </w:rPr>
          </w:pPr>
        </w:p>
      </w:tc>
      <w:tc>
        <w:tcPr>
          <w:tcW w:w="958" w:type="dxa"/>
          <w:vAlign w:val="bottom"/>
        </w:tcPr>
        <w:p w:rsidR="00EB2661" w:rsidRDefault="00EB2661" w:rsidP="00EB2661">
          <w:pPr>
            <w:pStyle w:val="ad"/>
            <w:spacing w:line="276" w:lineRule="auto"/>
            <w:rPr>
              <w:rFonts w:eastAsia="Calibri"/>
              <w:sz w:val="16"/>
              <w:szCs w:val="16"/>
            </w:rPr>
          </w:pPr>
        </w:p>
      </w:tc>
    </w:tr>
  </w:tbl>
  <w:p w:rsidR="008C38B8" w:rsidRDefault="008C38B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A0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EE386E"/>
    <w:multiLevelType w:val="multilevel"/>
    <w:tmpl w:val="FFF88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D1D2134"/>
    <w:multiLevelType w:val="multilevel"/>
    <w:tmpl w:val="FFF88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623C2D"/>
    <w:multiLevelType w:val="multilevel"/>
    <w:tmpl w:val="469A0F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7A12AAA"/>
    <w:multiLevelType w:val="multilevel"/>
    <w:tmpl w:val="FFF88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427745"/>
    <w:multiLevelType w:val="multilevel"/>
    <w:tmpl w:val="FFF88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56D4BAD"/>
    <w:multiLevelType w:val="multilevel"/>
    <w:tmpl w:val="FFF883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D033745"/>
    <w:multiLevelType w:val="multilevel"/>
    <w:tmpl w:val="469A0F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D6"/>
    <w:rsid w:val="00015DFC"/>
    <w:rsid w:val="00023944"/>
    <w:rsid w:val="00031AD3"/>
    <w:rsid w:val="00034A65"/>
    <w:rsid w:val="00066D5D"/>
    <w:rsid w:val="00096A88"/>
    <w:rsid w:val="000A4689"/>
    <w:rsid w:val="000B0763"/>
    <w:rsid w:val="000B2DBF"/>
    <w:rsid w:val="000B35F8"/>
    <w:rsid w:val="000D1EAD"/>
    <w:rsid w:val="000E291C"/>
    <w:rsid w:val="000E53F9"/>
    <w:rsid w:val="00100BF2"/>
    <w:rsid w:val="00135B71"/>
    <w:rsid w:val="001601D0"/>
    <w:rsid w:val="00160442"/>
    <w:rsid w:val="001748C1"/>
    <w:rsid w:val="001B3552"/>
    <w:rsid w:val="001B6DFF"/>
    <w:rsid w:val="001D05DA"/>
    <w:rsid w:val="001D7D37"/>
    <w:rsid w:val="00210572"/>
    <w:rsid w:val="00230015"/>
    <w:rsid w:val="002506F3"/>
    <w:rsid w:val="002914EE"/>
    <w:rsid w:val="00294C39"/>
    <w:rsid w:val="002C460E"/>
    <w:rsid w:val="002C557E"/>
    <w:rsid w:val="00302E44"/>
    <w:rsid w:val="00303442"/>
    <w:rsid w:val="00305081"/>
    <w:rsid w:val="00355635"/>
    <w:rsid w:val="003707EA"/>
    <w:rsid w:val="0039043B"/>
    <w:rsid w:val="00392B1C"/>
    <w:rsid w:val="003A09E9"/>
    <w:rsid w:val="00402709"/>
    <w:rsid w:val="00425C7F"/>
    <w:rsid w:val="004649F7"/>
    <w:rsid w:val="0048746F"/>
    <w:rsid w:val="004B7326"/>
    <w:rsid w:val="004C082B"/>
    <w:rsid w:val="005241FC"/>
    <w:rsid w:val="00543ADE"/>
    <w:rsid w:val="00551AE5"/>
    <w:rsid w:val="005550F3"/>
    <w:rsid w:val="00557798"/>
    <w:rsid w:val="00581CA4"/>
    <w:rsid w:val="005837CC"/>
    <w:rsid w:val="005A1A65"/>
    <w:rsid w:val="005A37D6"/>
    <w:rsid w:val="005C2C49"/>
    <w:rsid w:val="005D6C2B"/>
    <w:rsid w:val="005F1FC6"/>
    <w:rsid w:val="005F3853"/>
    <w:rsid w:val="00606C44"/>
    <w:rsid w:val="00625856"/>
    <w:rsid w:val="00636445"/>
    <w:rsid w:val="006405AB"/>
    <w:rsid w:val="0066434D"/>
    <w:rsid w:val="00692546"/>
    <w:rsid w:val="006A0C23"/>
    <w:rsid w:val="006A1B2B"/>
    <w:rsid w:val="006B3765"/>
    <w:rsid w:val="006B6AD5"/>
    <w:rsid w:val="006C71CD"/>
    <w:rsid w:val="006D0D44"/>
    <w:rsid w:val="006E6499"/>
    <w:rsid w:val="006F0B55"/>
    <w:rsid w:val="0071745E"/>
    <w:rsid w:val="00741852"/>
    <w:rsid w:val="0074501E"/>
    <w:rsid w:val="00757747"/>
    <w:rsid w:val="00797CBE"/>
    <w:rsid w:val="007D36A1"/>
    <w:rsid w:val="007E252E"/>
    <w:rsid w:val="0080643F"/>
    <w:rsid w:val="0081647C"/>
    <w:rsid w:val="00817838"/>
    <w:rsid w:val="00830492"/>
    <w:rsid w:val="00853346"/>
    <w:rsid w:val="008542E3"/>
    <w:rsid w:val="008662BD"/>
    <w:rsid w:val="008A2FEA"/>
    <w:rsid w:val="008C38B8"/>
    <w:rsid w:val="008D4A1E"/>
    <w:rsid w:val="008E584E"/>
    <w:rsid w:val="0090430A"/>
    <w:rsid w:val="00907771"/>
    <w:rsid w:val="009147E4"/>
    <w:rsid w:val="00990CED"/>
    <w:rsid w:val="0099454C"/>
    <w:rsid w:val="009976D5"/>
    <w:rsid w:val="009B1EAD"/>
    <w:rsid w:val="00A259B8"/>
    <w:rsid w:val="00A31B6D"/>
    <w:rsid w:val="00A43467"/>
    <w:rsid w:val="00A56DA5"/>
    <w:rsid w:val="00A9555A"/>
    <w:rsid w:val="00AA3EEE"/>
    <w:rsid w:val="00AA4DB6"/>
    <w:rsid w:val="00AD034F"/>
    <w:rsid w:val="00AF057A"/>
    <w:rsid w:val="00B075EA"/>
    <w:rsid w:val="00B327AF"/>
    <w:rsid w:val="00B36C71"/>
    <w:rsid w:val="00B71DE2"/>
    <w:rsid w:val="00B91F38"/>
    <w:rsid w:val="00BC65B2"/>
    <w:rsid w:val="00BC7687"/>
    <w:rsid w:val="00BD2D1E"/>
    <w:rsid w:val="00C23044"/>
    <w:rsid w:val="00C309C4"/>
    <w:rsid w:val="00C33EE5"/>
    <w:rsid w:val="00C951B9"/>
    <w:rsid w:val="00CC2B26"/>
    <w:rsid w:val="00CE7216"/>
    <w:rsid w:val="00CF7980"/>
    <w:rsid w:val="00D05890"/>
    <w:rsid w:val="00D17D8D"/>
    <w:rsid w:val="00D226A4"/>
    <w:rsid w:val="00D22A01"/>
    <w:rsid w:val="00D31B64"/>
    <w:rsid w:val="00D759ED"/>
    <w:rsid w:val="00D941EE"/>
    <w:rsid w:val="00D94DD2"/>
    <w:rsid w:val="00D97DF2"/>
    <w:rsid w:val="00DB325E"/>
    <w:rsid w:val="00DD5864"/>
    <w:rsid w:val="00DD6727"/>
    <w:rsid w:val="00E03578"/>
    <w:rsid w:val="00E22E46"/>
    <w:rsid w:val="00E23C7A"/>
    <w:rsid w:val="00E62643"/>
    <w:rsid w:val="00E679C5"/>
    <w:rsid w:val="00E7264C"/>
    <w:rsid w:val="00E962EE"/>
    <w:rsid w:val="00EB0CDC"/>
    <w:rsid w:val="00EB2661"/>
    <w:rsid w:val="00EC1714"/>
    <w:rsid w:val="00EF673B"/>
    <w:rsid w:val="00F01A27"/>
    <w:rsid w:val="00F0506A"/>
    <w:rsid w:val="00F1500D"/>
    <w:rsid w:val="00F22BB5"/>
    <w:rsid w:val="00F314C3"/>
    <w:rsid w:val="00F37591"/>
    <w:rsid w:val="00F727C3"/>
    <w:rsid w:val="00F849F2"/>
    <w:rsid w:val="00FB7965"/>
    <w:rsid w:val="00FF5F01"/>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1630C1-29E2-4772-BE7D-F6BFAF5A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EA"/>
    <w:rPr>
      <w:rFonts w:ascii="Arial" w:hAnsi="Arial" w:cs="Arial"/>
      <w:sz w:val="24"/>
      <w:szCs w:val="24"/>
    </w:rPr>
  </w:style>
  <w:style w:type="paragraph" w:styleId="1">
    <w:name w:val="heading 1"/>
    <w:basedOn w:val="a"/>
    <w:link w:val="10"/>
    <w:uiPriority w:val="9"/>
    <w:qFormat/>
    <w:rsid w:val="003707EA"/>
    <w:pPr>
      <w:spacing w:before="100" w:beforeAutospacing="1" w:after="100" w:afterAutospacing="1"/>
      <w:outlineLvl w:val="0"/>
    </w:pPr>
    <w:rPr>
      <w:b/>
      <w:bCs/>
      <w:kern w:val="36"/>
      <w:sz w:val="20"/>
      <w:szCs w:val="20"/>
    </w:rPr>
  </w:style>
  <w:style w:type="paragraph" w:styleId="2">
    <w:name w:val="heading 2"/>
    <w:basedOn w:val="a"/>
    <w:link w:val="20"/>
    <w:uiPriority w:val="9"/>
    <w:qFormat/>
    <w:rsid w:val="003707EA"/>
    <w:pPr>
      <w:spacing w:before="100" w:beforeAutospacing="1" w:after="100" w:afterAutospacing="1"/>
      <w:outlineLvl w:val="1"/>
    </w:pPr>
    <w:rPr>
      <w:b/>
      <w:bCs/>
      <w:sz w:val="36"/>
      <w:szCs w:val="36"/>
    </w:rPr>
  </w:style>
  <w:style w:type="paragraph" w:styleId="3">
    <w:name w:val="heading 3"/>
    <w:basedOn w:val="a"/>
    <w:link w:val="30"/>
    <w:uiPriority w:val="9"/>
    <w:qFormat/>
    <w:rsid w:val="003707EA"/>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07EA"/>
    <w:rPr>
      <w:color w:val="0000FF"/>
      <w:u w:val="single"/>
    </w:rPr>
  </w:style>
  <w:style w:type="character" w:styleId="a4">
    <w:name w:val="FollowedHyperlink"/>
    <w:uiPriority w:val="99"/>
    <w:semiHidden/>
    <w:unhideWhenUsed/>
    <w:rsid w:val="003707EA"/>
    <w:rPr>
      <w:color w:val="800080"/>
      <w:u w:val="single"/>
    </w:rPr>
  </w:style>
  <w:style w:type="character" w:customStyle="1" w:styleId="10">
    <w:name w:val="Заголовок 1 Знак"/>
    <w:link w:val="1"/>
    <w:uiPriority w:val="9"/>
    <w:rsid w:val="003707EA"/>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3707EA"/>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3707EA"/>
    <w:rPr>
      <w:rFonts w:ascii="Cambria" w:eastAsia="Times New Roman" w:hAnsi="Cambria" w:cs="Times New Roman"/>
      <w:b/>
      <w:bCs/>
      <w:color w:val="4F81BD"/>
      <w:sz w:val="24"/>
      <w:szCs w:val="24"/>
    </w:rPr>
  </w:style>
  <w:style w:type="paragraph" w:styleId="HTML">
    <w:name w:val="HTML Preformatted"/>
    <w:basedOn w:val="a"/>
    <w:link w:val="HTML0"/>
    <w:uiPriority w:val="99"/>
    <w:semiHidden/>
    <w:unhideWhenUsed/>
    <w:rsid w:val="0037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link w:val="HTML"/>
    <w:uiPriority w:val="99"/>
    <w:semiHidden/>
    <w:rsid w:val="003707EA"/>
    <w:rPr>
      <w:rFonts w:ascii="Consolas" w:eastAsia="Times New Roman" w:hAnsi="Consolas"/>
    </w:rPr>
  </w:style>
  <w:style w:type="paragraph" w:styleId="a5">
    <w:name w:val="Normal (Web)"/>
    <w:basedOn w:val="a"/>
    <w:uiPriority w:val="99"/>
    <w:unhideWhenUsed/>
    <w:rsid w:val="003707EA"/>
    <w:pPr>
      <w:spacing w:before="100" w:beforeAutospacing="1" w:after="100" w:afterAutospacing="1"/>
    </w:pPr>
    <w:rPr>
      <w:sz w:val="20"/>
      <w:szCs w:val="20"/>
    </w:rPr>
  </w:style>
  <w:style w:type="paragraph" w:customStyle="1" w:styleId="yrsh">
    <w:name w:val="yrsh"/>
    <w:basedOn w:val="a"/>
    <w:rsid w:val="003707EA"/>
    <w:pPr>
      <w:shd w:val="clear" w:color="auto" w:fill="92D050"/>
      <w:spacing w:before="100" w:beforeAutospacing="1" w:after="100" w:afterAutospacing="1"/>
    </w:pPr>
    <w:rPr>
      <w:sz w:val="20"/>
      <w:szCs w:val="20"/>
    </w:rPr>
  </w:style>
  <w:style w:type="paragraph" w:customStyle="1" w:styleId="tabtitle">
    <w:name w:val="tabtitle"/>
    <w:basedOn w:val="a"/>
    <w:rsid w:val="003707EA"/>
    <w:pPr>
      <w:shd w:val="clear" w:color="auto" w:fill="28A0C8"/>
      <w:spacing w:before="100" w:beforeAutospacing="1" w:after="100" w:afterAutospacing="1"/>
    </w:pPr>
    <w:rPr>
      <w:sz w:val="20"/>
      <w:szCs w:val="20"/>
    </w:rPr>
  </w:style>
  <w:style w:type="paragraph" w:customStyle="1" w:styleId="header-listtarget">
    <w:name w:val="header-listtarget"/>
    <w:basedOn w:val="a"/>
    <w:rsid w:val="003707EA"/>
    <w:pPr>
      <w:shd w:val="clear" w:color="auto" w:fill="E66E5A"/>
      <w:spacing w:before="100" w:beforeAutospacing="1" w:after="100" w:afterAutospacing="1"/>
    </w:pPr>
    <w:rPr>
      <w:sz w:val="20"/>
      <w:szCs w:val="20"/>
    </w:rPr>
  </w:style>
  <w:style w:type="paragraph" w:customStyle="1" w:styleId="bdall">
    <w:name w:val="bdall"/>
    <w:basedOn w:val="a"/>
    <w:rsid w:val="003707EA"/>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bdtop">
    <w:name w:val="bdtop"/>
    <w:basedOn w:val="a"/>
    <w:rsid w:val="003707EA"/>
    <w:pPr>
      <w:pBdr>
        <w:top w:val="single" w:sz="8" w:space="0" w:color="000000"/>
      </w:pBdr>
      <w:spacing w:before="100" w:beforeAutospacing="1" w:after="100" w:afterAutospacing="1"/>
    </w:pPr>
    <w:rPr>
      <w:sz w:val="20"/>
      <w:szCs w:val="20"/>
    </w:rPr>
  </w:style>
  <w:style w:type="paragraph" w:customStyle="1" w:styleId="bdleft">
    <w:name w:val="bdleft"/>
    <w:basedOn w:val="a"/>
    <w:rsid w:val="003707EA"/>
    <w:pPr>
      <w:pBdr>
        <w:left w:val="single" w:sz="8" w:space="0" w:color="000000"/>
      </w:pBdr>
      <w:spacing w:before="100" w:beforeAutospacing="1" w:after="100" w:afterAutospacing="1"/>
    </w:pPr>
    <w:rPr>
      <w:sz w:val="20"/>
      <w:szCs w:val="20"/>
    </w:rPr>
  </w:style>
  <w:style w:type="paragraph" w:customStyle="1" w:styleId="bdright">
    <w:name w:val="bdright"/>
    <w:basedOn w:val="a"/>
    <w:rsid w:val="003707EA"/>
    <w:pPr>
      <w:pBdr>
        <w:right w:val="single" w:sz="8" w:space="0" w:color="000000"/>
      </w:pBdr>
      <w:spacing w:before="100" w:beforeAutospacing="1" w:after="100" w:afterAutospacing="1"/>
    </w:pPr>
    <w:rPr>
      <w:sz w:val="20"/>
      <w:szCs w:val="20"/>
    </w:rPr>
  </w:style>
  <w:style w:type="paragraph" w:customStyle="1" w:styleId="bdbottom">
    <w:name w:val="bdbottom"/>
    <w:basedOn w:val="a"/>
    <w:rsid w:val="003707EA"/>
    <w:pPr>
      <w:pBdr>
        <w:bottom w:val="single" w:sz="8" w:space="0" w:color="000000"/>
      </w:pBdr>
      <w:spacing w:before="100" w:beforeAutospacing="1" w:after="100" w:afterAutospacing="1"/>
    </w:pPr>
    <w:rPr>
      <w:sz w:val="20"/>
      <w:szCs w:val="20"/>
    </w:rPr>
  </w:style>
  <w:style w:type="paragraph" w:customStyle="1" w:styleId="headercell">
    <w:name w:val="headercell"/>
    <w:basedOn w:val="a"/>
    <w:rsid w:val="003707EA"/>
    <w:pPr>
      <w:pBdr>
        <w:bottom w:val="double" w:sz="6" w:space="0" w:color="000000"/>
      </w:pBdr>
      <w:spacing w:before="100" w:beforeAutospacing="1" w:after="100" w:afterAutospacing="1"/>
    </w:pPr>
    <w:rPr>
      <w:sz w:val="20"/>
      <w:szCs w:val="20"/>
    </w:rPr>
  </w:style>
  <w:style w:type="character" w:customStyle="1" w:styleId="lspace">
    <w:name w:val="lspace"/>
    <w:rsid w:val="003707EA"/>
    <w:rPr>
      <w:color w:val="FF9900"/>
    </w:rPr>
  </w:style>
  <w:style w:type="character" w:customStyle="1" w:styleId="small">
    <w:name w:val="small"/>
    <w:rsid w:val="003707EA"/>
    <w:rPr>
      <w:sz w:val="15"/>
      <w:szCs w:val="15"/>
    </w:rPr>
  </w:style>
  <w:style w:type="character" w:customStyle="1" w:styleId="fill">
    <w:name w:val="fill"/>
    <w:rsid w:val="003707EA"/>
    <w:rPr>
      <w:b/>
      <w:bCs/>
      <w:i/>
      <w:iCs/>
      <w:color w:val="FF0000"/>
    </w:rPr>
  </w:style>
  <w:style w:type="character" w:customStyle="1" w:styleId="maggd">
    <w:name w:val="maggd"/>
    <w:rsid w:val="003707EA"/>
    <w:rPr>
      <w:color w:val="006400"/>
    </w:rPr>
  </w:style>
  <w:style w:type="character" w:customStyle="1" w:styleId="magusn">
    <w:name w:val="magusn"/>
    <w:rsid w:val="003707EA"/>
    <w:rPr>
      <w:color w:val="006666"/>
    </w:rPr>
  </w:style>
  <w:style w:type="character" w:customStyle="1" w:styleId="enp">
    <w:name w:val="enp"/>
    <w:rsid w:val="003707EA"/>
    <w:rPr>
      <w:color w:val="3C7828"/>
    </w:rPr>
  </w:style>
  <w:style w:type="character" w:customStyle="1" w:styleId="kdkss">
    <w:name w:val="kdkss"/>
    <w:rsid w:val="003707EA"/>
    <w:rPr>
      <w:color w:val="BE780A"/>
    </w:rPr>
  </w:style>
  <w:style w:type="character" w:styleId="a6">
    <w:name w:val="annotation reference"/>
    <w:uiPriority w:val="99"/>
    <w:semiHidden/>
    <w:unhideWhenUsed/>
    <w:rsid w:val="005A37D6"/>
    <w:rPr>
      <w:sz w:val="16"/>
      <w:szCs w:val="16"/>
    </w:rPr>
  </w:style>
  <w:style w:type="paragraph" w:styleId="a7">
    <w:name w:val="annotation text"/>
    <w:basedOn w:val="a"/>
    <w:link w:val="a8"/>
    <w:uiPriority w:val="99"/>
    <w:semiHidden/>
    <w:unhideWhenUsed/>
    <w:rsid w:val="005A37D6"/>
    <w:rPr>
      <w:sz w:val="20"/>
      <w:szCs w:val="20"/>
    </w:rPr>
  </w:style>
  <w:style w:type="character" w:customStyle="1" w:styleId="a8">
    <w:name w:val="Текст примечания Знак"/>
    <w:link w:val="a7"/>
    <w:uiPriority w:val="99"/>
    <w:semiHidden/>
    <w:rsid w:val="005A37D6"/>
    <w:rPr>
      <w:rFonts w:eastAsia="Times New Roman"/>
    </w:rPr>
  </w:style>
  <w:style w:type="paragraph" w:styleId="a9">
    <w:name w:val="annotation subject"/>
    <w:basedOn w:val="a7"/>
    <w:next w:val="a7"/>
    <w:link w:val="aa"/>
    <w:uiPriority w:val="99"/>
    <w:semiHidden/>
    <w:unhideWhenUsed/>
    <w:rsid w:val="005A37D6"/>
    <w:rPr>
      <w:b/>
      <w:bCs/>
    </w:rPr>
  </w:style>
  <w:style w:type="character" w:customStyle="1" w:styleId="aa">
    <w:name w:val="Тема примечания Знак"/>
    <w:link w:val="a9"/>
    <w:uiPriority w:val="99"/>
    <w:semiHidden/>
    <w:rsid w:val="005A37D6"/>
    <w:rPr>
      <w:rFonts w:eastAsia="Times New Roman"/>
      <w:b/>
      <w:bCs/>
    </w:rPr>
  </w:style>
  <w:style w:type="paragraph" w:styleId="ab">
    <w:name w:val="Balloon Text"/>
    <w:basedOn w:val="a"/>
    <w:link w:val="ac"/>
    <w:uiPriority w:val="99"/>
    <w:semiHidden/>
    <w:unhideWhenUsed/>
    <w:rsid w:val="005A37D6"/>
    <w:rPr>
      <w:rFonts w:ascii="Tahoma" w:hAnsi="Tahoma" w:cs="Tahoma"/>
      <w:sz w:val="16"/>
      <w:szCs w:val="16"/>
    </w:rPr>
  </w:style>
  <w:style w:type="character" w:customStyle="1" w:styleId="ac">
    <w:name w:val="Текст выноски Знак"/>
    <w:link w:val="ab"/>
    <w:uiPriority w:val="99"/>
    <w:semiHidden/>
    <w:rsid w:val="005A37D6"/>
    <w:rPr>
      <w:rFonts w:ascii="Tahoma" w:eastAsia="Times New Roman" w:hAnsi="Tahoma" w:cs="Tahoma"/>
      <w:sz w:val="16"/>
      <w:szCs w:val="16"/>
    </w:rPr>
  </w:style>
  <w:style w:type="paragraph" w:styleId="ad">
    <w:name w:val="header"/>
    <w:basedOn w:val="a"/>
    <w:link w:val="ae"/>
    <w:uiPriority w:val="99"/>
    <w:unhideWhenUsed/>
    <w:rsid w:val="008C38B8"/>
    <w:pPr>
      <w:tabs>
        <w:tab w:val="center" w:pos="4677"/>
        <w:tab w:val="right" w:pos="9355"/>
      </w:tabs>
    </w:pPr>
  </w:style>
  <w:style w:type="character" w:customStyle="1" w:styleId="ae">
    <w:name w:val="Верхний колонтитул Знак"/>
    <w:link w:val="ad"/>
    <w:uiPriority w:val="99"/>
    <w:rsid w:val="008C38B8"/>
    <w:rPr>
      <w:rFonts w:ascii="Arial" w:hAnsi="Arial" w:cs="Arial"/>
      <w:sz w:val="24"/>
      <w:szCs w:val="24"/>
    </w:rPr>
  </w:style>
  <w:style w:type="paragraph" w:styleId="af">
    <w:name w:val="footer"/>
    <w:basedOn w:val="a"/>
    <w:link w:val="af0"/>
    <w:uiPriority w:val="99"/>
    <w:unhideWhenUsed/>
    <w:rsid w:val="008C38B8"/>
    <w:pPr>
      <w:tabs>
        <w:tab w:val="center" w:pos="4677"/>
        <w:tab w:val="right" w:pos="9355"/>
      </w:tabs>
    </w:pPr>
  </w:style>
  <w:style w:type="character" w:customStyle="1" w:styleId="af0">
    <w:name w:val="Нижний колонтитул Знак"/>
    <w:link w:val="af"/>
    <w:uiPriority w:val="99"/>
    <w:rsid w:val="008C38B8"/>
    <w:rPr>
      <w:rFonts w:ascii="Arial" w:hAnsi="Arial" w:cs="Arial"/>
      <w:sz w:val="24"/>
      <w:szCs w:val="24"/>
    </w:rPr>
  </w:style>
  <w:style w:type="paragraph" w:styleId="af1">
    <w:name w:val="Plain Text"/>
    <w:basedOn w:val="a"/>
    <w:link w:val="af2"/>
    <w:uiPriority w:val="99"/>
    <w:unhideWhenUsed/>
    <w:rsid w:val="00C23044"/>
    <w:rPr>
      <w:rFonts w:ascii="Consolas" w:eastAsia="Calibri" w:hAnsi="Consolas" w:cs="Times New Roman"/>
      <w:sz w:val="21"/>
      <w:szCs w:val="21"/>
      <w:lang w:eastAsia="en-US"/>
    </w:rPr>
  </w:style>
  <w:style w:type="character" w:customStyle="1" w:styleId="af2">
    <w:name w:val="Текст Знак"/>
    <w:link w:val="af1"/>
    <w:uiPriority w:val="99"/>
    <w:rsid w:val="00C23044"/>
    <w:rPr>
      <w:rFonts w:ascii="Consolas" w:eastAsia="Calibri" w:hAnsi="Consolas"/>
      <w:sz w:val="21"/>
      <w:szCs w:val="21"/>
      <w:lang w:eastAsia="en-US"/>
    </w:rPr>
  </w:style>
  <w:style w:type="character" w:styleId="af3">
    <w:name w:val="Emphasis"/>
    <w:uiPriority w:val="20"/>
    <w:qFormat/>
    <w:rsid w:val="007D36A1"/>
    <w:rPr>
      <w:i/>
      <w:iCs/>
    </w:rPr>
  </w:style>
  <w:style w:type="character" w:customStyle="1" w:styleId="bx-messenger-message">
    <w:name w:val="bx-messenger-message"/>
    <w:basedOn w:val="a0"/>
    <w:rsid w:val="0086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26C4-4E38-4A0F-803B-92652F10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3091</Words>
  <Characters>22235</Characters>
  <Application>Microsoft Office Word</Application>
  <DocSecurity>0</DocSecurity>
  <PresentationFormat>u_q_n1</PresentationFormat>
  <Lines>185</Lines>
  <Paragraphs>50</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vt:lpstr>
    </vt:vector>
  </TitlesOfParts>
  <Company>SPecialiST RePack</Company>
  <LinksUpToDate>false</LinksUpToDate>
  <CharactersWithSpaces>25276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dc:title>
  <dc:creator>Ира</dc:creator>
  <dc:description>Подготовлено на базе материалов БСС «Система Главбух»</dc:description>
  <cp:lastModifiedBy>Kari</cp:lastModifiedBy>
  <cp:revision>9</cp:revision>
  <dcterms:created xsi:type="dcterms:W3CDTF">2020-05-10T10:49:00Z</dcterms:created>
  <dcterms:modified xsi:type="dcterms:W3CDTF">2022-11-28T06:21:00Z</dcterms:modified>
</cp:coreProperties>
</file>